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B8E42" w14:textId="4DE4E123" w:rsidR="004941B0" w:rsidRPr="00DA48E7" w:rsidRDefault="00F93EE2" w:rsidP="00F93EE2">
      <w:pPr>
        <w:jc w:val="center"/>
        <w:rPr>
          <w:rFonts w:ascii="Avenir Next" w:hAnsi="Avenir Next"/>
          <w:i/>
          <w:sz w:val="28"/>
          <w:lang w:val="el-GR"/>
        </w:rPr>
      </w:pPr>
      <w:r w:rsidRPr="00DA48E7">
        <w:rPr>
          <w:rFonts w:ascii="Avenir Next" w:hAnsi="Avenir Next"/>
          <w:i/>
          <w:iCs/>
          <w:noProof/>
          <w:color w:val="000000"/>
          <w:sz w:val="25"/>
          <w:szCs w:val="25"/>
          <w:bdr w:val="none" w:sz="0" w:space="0" w:color="auto" w:frame="1"/>
        </w:rPr>
        <w:drawing>
          <wp:inline distT="0" distB="0" distL="0" distR="0" wp14:anchorId="7CD6BD8A" wp14:editId="55325589">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24B34E46" w14:textId="77777777" w:rsidR="004941B0" w:rsidRPr="00DA48E7" w:rsidRDefault="004941B0">
      <w:pPr>
        <w:rPr>
          <w:rFonts w:ascii="Avenir Next" w:hAnsi="Avenir Next"/>
          <w:i/>
          <w:sz w:val="28"/>
          <w:lang w:val="el-GR"/>
        </w:rPr>
      </w:pPr>
    </w:p>
    <w:p w14:paraId="63DEB002" w14:textId="77777777" w:rsidR="00F93EE2" w:rsidRPr="00DA48E7" w:rsidRDefault="00F93EE2" w:rsidP="003A3B55">
      <w:pPr>
        <w:pBdr>
          <w:bar w:val="single" w:sz="4" w:color="auto"/>
        </w:pBdr>
        <w:autoSpaceDE w:val="0"/>
        <w:autoSpaceDN w:val="0"/>
        <w:adjustRightInd w:val="0"/>
        <w:spacing w:after="280" w:line="240" w:lineRule="auto"/>
        <w:rPr>
          <w:rFonts w:ascii="Avenir Next" w:hAnsi="Avenir Next" w:cs="Menlo"/>
          <w:b/>
          <w:bCs/>
          <w:i/>
          <w:iCs/>
          <w:color w:val="000000"/>
          <w:sz w:val="36"/>
          <w:szCs w:val="36"/>
          <w:lang w:val="el-GR"/>
        </w:rPr>
      </w:pPr>
      <w:r w:rsidRPr="00DA48E7">
        <w:rPr>
          <w:rFonts w:ascii="Avenir Next" w:hAnsi="Avenir Next" w:cs="Menlo"/>
          <w:b/>
          <w:bCs/>
          <w:i/>
          <w:iCs/>
          <w:color w:val="000000"/>
          <w:sz w:val="36"/>
          <w:szCs w:val="36"/>
          <w:lang w:val="el-GR"/>
        </w:rPr>
        <w:t>ΚΟΙΛΙ</w:t>
      </w:r>
      <w:r w:rsidRPr="00DA48E7">
        <w:rPr>
          <w:rFonts w:ascii="Avenir Next" w:hAnsi="Avenir Next" w:cs="Menlo"/>
          <w:b/>
          <w:bCs/>
          <w:i/>
          <w:iCs/>
          <w:color w:val="000000"/>
          <w:sz w:val="36"/>
          <w:szCs w:val="36"/>
        </w:rPr>
        <w:t>O</w:t>
      </w:r>
      <w:r w:rsidRPr="00DA48E7">
        <w:rPr>
          <w:rFonts w:ascii="Avenir Next" w:hAnsi="Avenir Next" w:cs="Menlo"/>
          <w:b/>
          <w:bCs/>
          <w:i/>
          <w:iCs/>
          <w:color w:val="000000"/>
          <w:sz w:val="36"/>
          <w:szCs w:val="36"/>
          <w:lang w:val="el-GR"/>
        </w:rPr>
        <w:t xml:space="preserve">ΠΛΑΣΤΙΚΗ </w:t>
      </w:r>
    </w:p>
    <w:p w14:paraId="386AD7CF" w14:textId="77777777" w:rsidR="004941B0" w:rsidRPr="00800797" w:rsidRDefault="004941B0" w:rsidP="004941B0">
      <w:pPr>
        <w:rPr>
          <w:rFonts w:ascii="Avenir Next" w:hAnsi="Avenir Next"/>
          <w:i/>
          <w:sz w:val="28"/>
          <w:lang w:val="el-GR"/>
        </w:rPr>
      </w:pPr>
    </w:p>
    <w:p w14:paraId="2D872CBD" w14:textId="6E6480DD" w:rsidR="004941B0" w:rsidRPr="00DA48E7"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lang w:val="el-GR"/>
        </w:rPr>
      </w:pPr>
      <w:r w:rsidRPr="00DA48E7">
        <w:rPr>
          <w:rFonts w:ascii="Avenir Next" w:hAnsi="Avenir Next" w:cs="Menlo"/>
          <w:i/>
          <w:iCs/>
          <w:color w:val="000000"/>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 σε</w:t>
      </w:r>
      <w:r w:rsidR="003A3B55">
        <w:rPr>
          <w:rFonts w:ascii="Avenir Next" w:hAnsi="Avenir Next" w:cs="Menlo"/>
          <w:i/>
          <w:iCs/>
          <w:color w:val="000000"/>
          <w:lang w:val="el-GR"/>
        </w:rPr>
        <w:t xml:space="preserve"> </w:t>
      </w:r>
      <w:proofErr w:type="spellStart"/>
      <w:r w:rsidR="003A3B55">
        <w:rPr>
          <w:rFonts w:ascii="Avenir Next" w:hAnsi="Avenir Next" w:cs="Menlo"/>
          <w:i/>
          <w:iCs/>
          <w:color w:val="000000"/>
          <w:lang w:val="el-GR"/>
        </w:rPr>
        <w:t>κ</w:t>
      </w:r>
      <w:r w:rsidR="00F93EE2" w:rsidRPr="00DA48E7">
        <w:rPr>
          <w:rFonts w:ascii="Avenir Next" w:hAnsi="Avenir Next" w:cs="Menlo"/>
          <w:color w:val="000000"/>
          <w:lang w:val="el-GR"/>
        </w:rPr>
        <w:t>οιλιοπλαστική</w:t>
      </w:r>
      <w:proofErr w:type="spellEnd"/>
      <w:r w:rsidR="00F93EE2" w:rsidRPr="00DA48E7">
        <w:rPr>
          <w:rFonts w:ascii="Avenir Next" w:hAnsi="Avenir Next" w:cs="Menlo"/>
          <w:i/>
          <w:iCs/>
          <w:color w:val="000000"/>
          <w:lang w:val="el-GR"/>
        </w:rPr>
        <w:t xml:space="preserve">. </w:t>
      </w:r>
      <w:r w:rsidRPr="00DA48E7">
        <w:rPr>
          <w:rFonts w:ascii="Avenir Next" w:hAnsi="Avenir Next" w:cs="Menlo"/>
          <w:i/>
          <w:iCs/>
          <w:color w:val="000000"/>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6532E8C3" w14:textId="77777777" w:rsidR="00F93EE2" w:rsidRPr="00DA48E7" w:rsidRDefault="00F93EE2" w:rsidP="00F93EE2">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lang w:val="el-GR"/>
        </w:rPr>
      </w:pPr>
    </w:p>
    <w:p w14:paraId="5CB17BFB" w14:textId="77777777" w:rsidR="00F93EE2" w:rsidRPr="00800797" w:rsidRDefault="00F93EE2" w:rsidP="00F93EE2">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lang w:val="el-GR"/>
        </w:rPr>
      </w:pPr>
    </w:p>
    <w:p w14:paraId="1FEE3EE7" w14:textId="77777777" w:rsidR="00F93EE2" w:rsidRPr="00DA48E7" w:rsidRDefault="00F93EE2" w:rsidP="00F93EE2">
      <w:pPr>
        <w:pBdr>
          <w:bar w:val="single" w:sz="4" w:color="auto"/>
        </w:pBdr>
        <w:autoSpaceDE w:val="0"/>
        <w:autoSpaceDN w:val="0"/>
        <w:adjustRightInd w:val="0"/>
        <w:spacing w:after="0" w:line="240" w:lineRule="auto"/>
        <w:rPr>
          <w:rFonts w:ascii="Avenir Next" w:hAnsi="Avenir Next" w:cs="Menlo"/>
          <w:color w:val="6D6D6D"/>
          <w:lang w:val="el-GR"/>
        </w:rPr>
      </w:pPr>
    </w:p>
    <w:p w14:paraId="11EFDAEB" w14:textId="77777777" w:rsidR="00F93EE2" w:rsidRPr="00DA48E7" w:rsidRDefault="00F93EE2" w:rsidP="00F93EE2">
      <w:pPr>
        <w:pBdr>
          <w:bar w:val="single" w:sz="4" w:color="auto"/>
        </w:pBdr>
        <w:autoSpaceDE w:val="0"/>
        <w:autoSpaceDN w:val="0"/>
        <w:adjustRightInd w:val="0"/>
        <w:spacing w:after="280" w:line="240" w:lineRule="auto"/>
        <w:rPr>
          <w:rFonts w:ascii="Avenir Next" w:hAnsi="Avenir Next" w:cs="Menlo"/>
          <w:b/>
          <w:bCs/>
          <w:color w:val="000000"/>
          <w:sz w:val="28"/>
          <w:szCs w:val="28"/>
          <w:lang w:val="el-GR"/>
        </w:rPr>
      </w:pPr>
      <w:r w:rsidRPr="00DA48E7">
        <w:rPr>
          <w:rFonts w:ascii="Avenir Next" w:hAnsi="Avenir Next" w:cs="Menlo"/>
          <w:b/>
          <w:bCs/>
          <w:color w:val="000000"/>
          <w:sz w:val="28"/>
          <w:szCs w:val="28"/>
          <w:lang w:val="el-GR"/>
        </w:rPr>
        <w:t>ΟΡΙΣΜΟΣ ΚΑΙ ΠΡΟΛΟΓΟΣ</w:t>
      </w:r>
    </w:p>
    <w:p w14:paraId="39AE2949"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Στην αποκατάσταση του κοιλιακού τοιχώματος δεν υπάρχει μία τεχνική που να εφαρμόζεται σε όλα τα περιστατικά. Πρέπει να αναλύονται με ακρίβεια οι βλάβες και να λαμβάνονται υπόψη παράγοντες όπως: η κατάσταση του δέρματος, το ποσοστό του λιπώδους ιστού, ο τόνος των κοιλιακών μυών, η γενική μορφολογία, καθώς και οι προσδοκίες του ασθενούς. Έτσι καθορίζεται η πιο κατάλληλη στρατηγική.</w:t>
      </w:r>
    </w:p>
    <w:p w14:paraId="6972AD09"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Γενικά, όταν υπάρχει ζήτηση για χειρουργική διόρθωση της κοιλιακής χώρας, διακρίνονται δύο περιπτώσεις: είτε ενδείκνυται μόνο λιποαναρρόφηση, είτε απαιτείται κοιλιακή πλαστική (</w:t>
      </w:r>
      <w:r w:rsidRPr="00DA48E7">
        <w:rPr>
          <w:rFonts w:ascii="Avenir Next" w:hAnsi="Avenir Next" w:cs="Menlo"/>
          <w:color w:val="000000"/>
        </w:rPr>
        <w:t>abdominoplasty</w:t>
      </w:r>
      <w:r w:rsidRPr="00DA48E7">
        <w:rPr>
          <w:rFonts w:ascii="Avenir Next" w:hAnsi="Avenir Next" w:cs="Menlo"/>
          <w:color w:val="000000"/>
          <w:lang w:val="el-GR"/>
        </w:rPr>
        <w:t>).</w:t>
      </w:r>
    </w:p>
    <w:p w14:paraId="6F65121A"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Η λιποαναρρόφηση ενδείκνυται όταν το μόνο πρόβλημα είναι η συσσώρευση λίπους. Σε αυτήν την περίπτωση, ανατρέξτε στο σχετικό δελτίο πληροφοριών για τη λιποαναρρόφηση.</w:t>
      </w:r>
    </w:p>
    <w:p w14:paraId="13745580"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Όταν υπάρχουν σημαντικές βλάβες στο δέρμα (χαλαρότητα, ραγάδες, ουλές) ή προβλήματα στο μυϊκό τοίχωμα (χαλάρωση, διάσταση, κήλες), η λιποαναρρόφηση δεν επαρκεί και απαιτείται κοιλιακή πλαστική.</w:t>
      </w:r>
    </w:p>
    <w:p w14:paraId="7100D242" w14:textId="4135CDFD"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lastRenderedPageBreak/>
        <w:t xml:space="preserve">Η </w:t>
      </w:r>
      <w:proofErr w:type="spellStart"/>
      <w:r w:rsidRPr="00DA48E7">
        <w:rPr>
          <w:rFonts w:ascii="Avenir Next" w:hAnsi="Avenir Next" w:cs="Menlo"/>
          <w:color w:val="000000"/>
          <w:lang w:val="el-GR"/>
        </w:rPr>
        <w:t>κοιλιοπλαστική</w:t>
      </w:r>
      <w:proofErr w:type="spellEnd"/>
      <w:r w:rsidRPr="00DA48E7">
        <w:rPr>
          <w:rFonts w:ascii="Avenir Next" w:hAnsi="Avenir Next" w:cs="Menlo"/>
          <w:color w:val="000000"/>
          <w:lang w:val="el-GR"/>
        </w:rPr>
        <w:t xml:space="preserve"> είναι μια σημαντική επέμβαση στην πλαστική χειρουργική, ωστόσο έχει βελτιωθεί σημαντικά τα τελευταία χρόνια με την πρόοδο της αναισθησίας, νέες τεχνικές (όπως η “υψηλής τάσης”), εξελιγμένες τεχνικές ραψίματος και νέου είδους επιθέματα, καθώς και ειδικοί κορσέδες συμπίεσης. Αυτές οι εξελίξεις έχουν μειώσει τους κινδύνους και βελτιώσει τα αποτελέσματα, διευρύνοντας έτσι τις ενδείξεις της σε ελαφρύτερες περιπτώσεις που στο παρελθόν θα είχαν απορριφθεί.</w:t>
      </w:r>
    </w:p>
    <w:p w14:paraId="478F281C" w14:textId="77777777" w:rsidR="00F93EE2" w:rsidRPr="00DA48E7" w:rsidRDefault="00F93EE2" w:rsidP="00F93EE2">
      <w:pPr>
        <w:pBdr>
          <w:bar w:val="single" w:sz="4" w:color="auto"/>
        </w:pBdr>
        <w:autoSpaceDE w:val="0"/>
        <w:autoSpaceDN w:val="0"/>
        <w:adjustRightInd w:val="0"/>
        <w:spacing w:after="298" w:line="240" w:lineRule="auto"/>
        <w:rPr>
          <w:rFonts w:ascii="Avenir Next" w:hAnsi="Avenir Next" w:cs="Menlo"/>
          <w:b/>
          <w:bCs/>
          <w:color w:val="000000"/>
          <w:sz w:val="36"/>
          <w:szCs w:val="36"/>
          <w:lang w:val="el-GR"/>
        </w:rPr>
      </w:pPr>
    </w:p>
    <w:p w14:paraId="5A029702"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sz w:val="28"/>
          <w:szCs w:val="28"/>
          <w:lang w:val="el-GR"/>
        </w:rPr>
      </w:pPr>
      <w:r w:rsidRPr="00DA48E7">
        <w:rPr>
          <w:rFonts w:ascii="Avenir Next" w:hAnsi="Avenir Next" w:cs="Menlo"/>
          <w:b/>
          <w:bCs/>
          <w:color w:val="000000"/>
          <w:sz w:val="28"/>
          <w:szCs w:val="28"/>
          <w:lang w:val="el-GR"/>
        </w:rPr>
        <w:t>ΣΤΟΧΟΙ ΚΑΙ ΑΡΧΕΣ</w:t>
      </w:r>
    </w:p>
    <w:p w14:paraId="30680397"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 xml:space="preserve">Ο στόχος μιας τέτοιας επέμβασης είναι η αφαίρεση του πιο αλλοιωμένου δέρματος (χαλαρό, </w:t>
      </w:r>
      <w:proofErr w:type="spellStart"/>
      <w:r w:rsidRPr="00DA48E7">
        <w:rPr>
          <w:rFonts w:ascii="Avenir Next" w:hAnsi="Avenir Next" w:cs="Menlo"/>
          <w:color w:val="000000"/>
          <w:lang w:val="el-GR"/>
        </w:rPr>
        <w:t>ουλοποιημένο</w:t>
      </w:r>
      <w:proofErr w:type="spellEnd"/>
      <w:r w:rsidRPr="00DA48E7">
        <w:rPr>
          <w:rFonts w:ascii="Avenir Next" w:hAnsi="Avenir Next" w:cs="Menlo"/>
          <w:color w:val="000000"/>
          <w:lang w:val="el-GR"/>
        </w:rPr>
        <w:t xml:space="preserve"> ή με έντονες ραγάδες) και η σύσφιξη του περιφερικού υγιούς δέρματος.</w:t>
      </w:r>
    </w:p>
    <w:p w14:paraId="215E85DC"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Μπορεί να συνδυαστεί ταυτόχρονα με:</w:t>
      </w:r>
    </w:p>
    <w:p w14:paraId="4241FFC5" w14:textId="77777777" w:rsidR="00F93EE2" w:rsidRPr="00DA48E7" w:rsidRDefault="00F93EE2" w:rsidP="00F93EE2">
      <w:pPr>
        <w:numPr>
          <w:ilvl w:val="0"/>
          <w:numId w:val="10"/>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αντιμετώπιση εντοπισμένης λιπώδους υπερφόρτωσης μέσω λιποαναρρόφησης και</w:t>
      </w:r>
    </w:p>
    <w:p w14:paraId="78FE00E7" w14:textId="77777777" w:rsidR="00F93EE2" w:rsidRPr="00DA48E7" w:rsidRDefault="00F93EE2" w:rsidP="00F93EE2">
      <w:pPr>
        <w:numPr>
          <w:ilvl w:val="0"/>
          <w:numId w:val="10"/>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αντιμετώπιση βλαβών των υποκείμενων κοιλιακών μυών (διάσταση, κήλη).</w:t>
      </w:r>
    </w:p>
    <w:p w14:paraId="4375A40A"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Κάθε φορά που υπάρχει υπέρβαρο, αυτό θα πρέπει να έχει διορθωθεί στο μέγιστο δυνατό βαθμό (μερικώς ή πλήρως) πριν τη χειρουργική πράξη (έννοια του «συμβολαίου βάρους»). Οι συνθήκες της επέμβασης θα είναι τότε καλύτερες, τόσο από άποψη ασφάλειας όσο και από άποψη ποιότητας των αποτελεσμάτων.</w:t>
      </w:r>
    </w:p>
    <w:p w14:paraId="1322F2DF" w14:textId="77777777" w:rsidR="00F93EE2" w:rsidRPr="00DA48E7" w:rsidRDefault="00F93EE2" w:rsidP="00F93EE2">
      <w:pPr>
        <w:pBdr>
          <w:bar w:val="single" w:sz="4" w:color="auto"/>
        </w:pBdr>
        <w:autoSpaceDE w:val="0"/>
        <w:autoSpaceDN w:val="0"/>
        <w:adjustRightInd w:val="0"/>
        <w:spacing w:after="298" w:line="240" w:lineRule="auto"/>
        <w:rPr>
          <w:rFonts w:ascii="Avenir Next" w:hAnsi="Avenir Next" w:cs="Menlo"/>
          <w:b/>
          <w:bCs/>
          <w:color w:val="000000"/>
          <w:sz w:val="36"/>
          <w:szCs w:val="36"/>
          <w:lang w:val="el-GR"/>
        </w:rPr>
      </w:pPr>
    </w:p>
    <w:p w14:paraId="3ECC0351"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sz w:val="28"/>
          <w:szCs w:val="28"/>
          <w:lang w:val="el-GR"/>
        </w:rPr>
      </w:pPr>
      <w:r w:rsidRPr="00DA48E7">
        <w:rPr>
          <w:rFonts w:ascii="Avenir Next" w:hAnsi="Avenir Next" w:cs="Menlo"/>
          <w:b/>
          <w:bCs/>
          <w:color w:val="000000"/>
          <w:sz w:val="28"/>
          <w:szCs w:val="28"/>
          <w:lang w:val="el-GR"/>
        </w:rPr>
        <w:t>Η ΚΛΑΣΙΚΗ ΕΚΤΕΤΑΜΕΝΗ ΚΟΙΛΙΟΠΛΑΣΤΙΚΗ</w:t>
      </w:r>
    </w:p>
    <w:p w14:paraId="33A81E02"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 xml:space="preserve">Η πιο συνήθης μορφή </w:t>
      </w:r>
      <w:proofErr w:type="spellStart"/>
      <w:r w:rsidRPr="00DA48E7">
        <w:rPr>
          <w:rFonts w:ascii="Avenir Next" w:hAnsi="Avenir Next" w:cs="Menlo"/>
          <w:color w:val="000000"/>
          <w:lang w:val="el-GR"/>
        </w:rPr>
        <w:t>κοιλιοπλαστικής</w:t>
      </w:r>
      <w:proofErr w:type="spellEnd"/>
      <w:r w:rsidRPr="00DA48E7">
        <w:rPr>
          <w:rFonts w:ascii="Avenir Next" w:hAnsi="Avenir Next" w:cs="Menlo"/>
          <w:color w:val="000000"/>
          <w:lang w:val="el-GR"/>
        </w:rPr>
        <w:t xml:space="preserve"> συνίσταται:</w:t>
      </w:r>
    </w:p>
    <w:p w14:paraId="5393F590"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 xml:space="preserve">στο να αφαιρεθεί μια ευρεία λωρίδα δέρματος, που αντιστοιχεί στο σύνολο ή σε μέρος της περιοχής που βρίσκεται ανάμεσα στον ομφαλό και το ηβικό οστό, σύμφωνα με ένα σχέδιο που προσαρμόζεται στις βλάβες.  </w:t>
      </w:r>
    </w:p>
    <w:p w14:paraId="6E40700C"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p>
    <w:p w14:paraId="39177B4A"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 xml:space="preserve">Το υπερκείμενο, υγιές δέρμα, το οποίο κατά κανόνα βρίσκεται πάνω από τον ομφαλό, θα μετακινηθεί προς τα κάτω, ώστε να </w:t>
      </w:r>
      <w:proofErr w:type="spellStart"/>
      <w:r w:rsidRPr="00DA48E7">
        <w:rPr>
          <w:rFonts w:ascii="Avenir Next" w:hAnsi="Avenir Next" w:cs="Menlo"/>
          <w:color w:val="000000"/>
          <w:lang w:val="el-GR"/>
        </w:rPr>
        <w:t>ανασυσταθεί</w:t>
      </w:r>
      <w:proofErr w:type="spellEnd"/>
      <w:r w:rsidRPr="00DA48E7">
        <w:rPr>
          <w:rFonts w:ascii="Avenir Next" w:hAnsi="Avenir Next" w:cs="Menlo"/>
          <w:color w:val="000000"/>
          <w:lang w:val="el-GR"/>
        </w:rPr>
        <w:t xml:space="preserve"> ένα κοιλιακό τοίχωμα με δέρμα καλής ποιότητας.</w:t>
      </w:r>
    </w:p>
    <w:p w14:paraId="54E19455"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lastRenderedPageBreak/>
        <w:t>Ο ομφαλός διατηρείται και επανατοποθετείται στην κανονική του θέση μέσω μιας τομής στο κατεβασμένο δέρμα.</w:t>
      </w:r>
    </w:p>
    <w:p w14:paraId="6D046189"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Τις περισσότερες φορές, αυτή η ουλή τοποθετείται στο άνω όριο της ηβικής τρίχωσης και εκτείνεται λιγότερο ή περισσότερο μέσα στις πτυχές της βουβωνικής περιοχής. Το μήκος της είναι σε μεγάλο βαθμό προβλέψιμο πριν την επέμβαση και ο/η ασθενής πρέπει να έχει ενημερωθεί πολύ καθαρά, καθώς αυτή η «ουλή ως τίμημα» παραμένει ένα από τα κύρια μειονεκτήματα που πρέπει να γίνουν αποδεκτά.</w:t>
      </w:r>
    </w:p>
    <w:p w14:paraId="5C1EAABF"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p>
    <w:p w14:paraId="1F894378"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sz w:val="28"/>
          <w:szCs w:val="28"/>
          <w:lang w:val="el-GR"/>
        </w:rPr>
      </w:pPr>
      <w:r w:rsidRPr="00DA48E7">
        <w:rPr>
          <w:rFonts w:ascii="Avenir Next" w:hAnsi="Avenir Next" w:cs="Menlo"/>
          <w:b/>
          <w:bCs/>
          <w:color w:val="000000"/>
          <w:sz w:val="28"/>
          <w:szCs w:val="28"/>
          <w:lang w:val="el-GR"/>
        </w:rPr>
        <w:t>ΟΙ ΜΙΝΙ ΚΟΙΛΙΟΠΛΑΣΤΙΚΕΣ</w:t>
      </w:r>
    </w:p>
    <w:p w14:paraId="6FEE2384"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 xml:space="preserve">Όταν οι βλάβες είναι μικρότερης σημασίας, μπορεί ενίοτε να προταθεί μια πιο μικρή </w:t>
      </w:r>
      <w:proofErr w:type="spellStart"/>
      <w:r w:rsidRPr="00DA48E7">
        <w:rPr>
          <w:rFonts w:ascii="Avenir Next" w:hAnsi="Avenir Next" w:cs="Menlo"/>
          <w:color w:val="000000"/>
          <w:lang w:val="el-GR"/>
        </w:rPr>
        <w:t>κοιλιοπλαστική</w:t>
      </w:r>
      <w:proofErr w:type="spellEnd"/>
      <w:r w:rsidRPr="00DA48E7">
        <w:rPr>
          <w:rFonts w:ascii="Avenir Next" w:hAnsi="Avenir Next" w:cs="Menlo"/>
          <w:color w:val="000000"/>
          <w:lang w:val="el-GR"/>
        </w:rPr>
        <w:t>, της οποίας το «τίμημα σε ουλή» θα είναι μικρότερο και δεν θα γίνει μετατόπιση του ομφαλού. Σε αυτήν την περίπτωση όμως θα καταφέρουμε να διορθώσουμε/ τεντώσουμε μόνο το δέρμα που βρίσκεται κάτω από τον ομφαλό</w:t>
      </w:r>
    </w:p>
    <w:p w14:paraId="1DD55F63" w14:textId="77777777" w:rsidR="00F93EE2" w:rsidRPr="00DA48E7" w:rsidRDefault="00F93EE2" w:rsidP="00F93EE2">
      <w:pPr>
        <w:pBdr>
          <w:bar w:val="single" w:sz="4" w:color="auto"/>
        </w:pBdr>
        <w:autoSpaceDE w:val="0"/>
        <w:autoSpaceDN w:val="0"/>
        <w:adjustRightInd w:val="0"/>
        <w:spacing w:after="280" w:line="240" w:lineRule="auto"/>
        <w:rPr>
          <w:rFonts w:ascii="Avenir Next" w:hAnsi="Avenir Next" w:cs="Menlo"/>
          <w:b/>
          <w:bCs/>
          <w:color w:val="000000"/>
          <w:sz w:val="28"/>
          <w:szCs w:val="28"/>
          <w:lang w:val="el-GR"/>
        </w:rPr>
      </w:pPr>
    </w:p>
    <w:p w14:paraId="1DB92A1D"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i/>
          <w:iCs/>
          <w:color w:val="000000"/>
          <w:sz w:val="28"/>
          <w:szCs w:val="28"/>
          <w:lang w:val="el-GR"/>
        </w:rPr>
      </w:pPr>
      <w:r w:rsidRPr="00DA48E7">
        <w:rPr>
          <w:rFonts w:ascii="Avenir Next" w:hAnsi="Avenir Next" w:cs="Menlo"/>
          <w:b/>
          <w:bCs/>
          <w:i/>
          <w:iCs/>
          <w:color w:val="000000"/>
          <w:sz w:val="28"/>
          <w:szCs w:val="28"/>
          <w:lang w:val="el-GR"/>
        </w:rPr>
        <w:t>ΤΟ ΖΗΤΗΜΑ ΤΟΥ ΚΑΠΝΙΣΜΑΤΟΣ</w:t>
      </w:r>
    </w:p>
    <w:p w14:paraId="63916982"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i/>
          <w:iCs/>
          <w:color w:val="000000"/>
        </w:rPr>
      </w:pPr>
      <w:r w:rsidRPr="00DA48E7">
        <w:rPr>
          <w:rFonts w:ascii="Avenir Next" w:hAnsi="Avenir Next" w:cs="Menlo"/>
          <w:i/>
          <w:iCs/>
          <w:color w:val="000000"/>
          <w:lang w:val="el-GR"/>
        </w:rPr>
        <w:t xml:space="preserve">Τα επιστημονικά δεδομένα είναι πλέον ομόφωνα όσον αφορά στις επιβλαβείς επιδράσεις της κατανάλωσης καπνού τις εβδομάδες γύρω από μια χειρουργική επέμβαση. </w:t>
      </w:r>
      <w:proofErr w:type="spellStart"/>
      <w:r w:rsidRPr="00DA48E7">
        <w:rPr>
          <w:rFonts w:ascii="Avenir Next" w:hAnsi="Avenir Next" w:cs="Menlo"/>
          <w:i/>
          <w:iCs/>
          <w:color w:val="000000"/>
        </w:rPr>
        <w:t>Αυτές</w:t>
      </w:r>
      <w:proofErr w:type="spellEnd"/>
      <w:r w:rsidRPr="00DA48E7">
        <w:rPr>
          <w:rFonts w:ascii="Avenir Next" w:hAnsi="Avenir Next" w:cs="Menlo"/>
          <w:i/>
          <w:iCs/>
          <w:color w:val="000000"/>
        </w:rPr>
        <w:t xml:space="preserve"> </w:t>
      </w:r>
      <w:proofErr w:type="spellStart"/>
      <w:r w:rsidRPr="00DA48E7">
        <w:rPr>
          <w:rFonts w:ascii="Avenir Next" w:hAnsi="Avenir Next" w:cs="Menlo"/>
          <w:i/>
          <w:iCs/>
          <w:color w:val="000000"/>
        </w:rPr>
        <w:t>οι</w:t>
      </w:r>
      <w:proofErr w:type="spellEnd"/>
      <w:r w:rsidRPr="00DA48E7">
        <w:rPr>
          <w:rFonts w:ascii="Avenir Next" w:hAnsi="Avenir Next" w:cs="Menlo"/>
          <w:i/>
          <w:iCs/>
          <w:color w:val="000000"/>
        </w:rPr>
        <w:t xml:space="preserve"> επιπ</w:t>
      </w:r>
      <w:proofErr w:type="spellStart"/>
      <w:r w:rsidRPr="00DA48E7">
        <w:rPr>
          <w:rFonts w:ascii="Avenir Next" w:hAnsi="Avenir Next" w:cs="Menlo"/>
          <w:i/>
          <w:iCs/>
          <w:color w:val="000000"/>
        </w:rPr>
        <w:t>τώσεις</w:t>
      </w:r>
      <w:proofErr w:type="spellEnd"/>
      <w:r w:rsidRPr="00DA48E7">
        <w:rPr>
          <w:rFonts w:ascii="Avenir Next" w:hAnsi="Avenir Next" w:cs="Menlo"/>
          <w:i/>
          <w:iCs/>
          <w:color w:val="000000"/>
        </w:rPr>
        <w:t xml:space="preserve"> </w:t>
      </w:r>
      <w:proofErr w:type="spellStart"/>
      <w:r w:rsidRPr="00DA48E7">
        <w:rPr>
          <w:rFonts w:ascii="Avenir Next" w:hAnsi="Avenir Next" w:cs="Menlo"/>
          <w:i/>
          <w:iCs/>
          <w:color w:val="000000"/>
        </w:rPr>
        <w:t>είν</w:t>
      </w:r>
      <w:proofErr w:type="spellEnd"/>
      <w:r w:rsidRPr="00DA48E7">
        <w:rPr>
          <w:rFonts w:ascii="Avenir Next" w:hAnsi="Avenir Next" w:cs="Menlo"/>
          <w:i/>
          <w:iCs/>
          <w:color w:val="000000"/>
        </w:rPr>
        <w:t>αι π</w:t>
      </w:r>
      <w:proofErr w:type="spellStart"/>
      <w:r w:rsidRPr="00DA48E7">
        <w:rPr>
          <w:rFonts w:ascii="Avenir Next" w:hAnsi="Avenir Next" w:cs="Menlo"/>
          <w:i/>
          <w:iCs/>
          <w:color w:val="000000"/>
        </w:rPr>
        <w:t>ολλ</w:t>
      </w:r>
      <w:proofErr w:type="spellEnd"/>
      <w:r w:rsidRPr="00DA48E7">
        <w:rPr>
          <w:rFonts w:ascii="Avenir Next" w:hAnsi="Avenir Next" w:cs="Menlo"/>
          <w:i/>
          <w:iCs/>
          <w:color w:val="000000"/>
        </w:rPr>
        <w:t>απ</w:t>
      </w:r>
      <w:proofErr w:type="spellStart"/>
      <w:r w:rsidRPr="00DA48E7">
        <w:rPr>
          <w:rFonts w:ascii="Avenir Next" w:hAnsi="Avenir Next" w:cs="Menlo"/>
          <w:i/>
          <w:iCs/>
          <w:color w:val="000000"/>
        </w:rPr>
        <w:t>λές</w:t>
      </w:r>
      <w:proofErr w:type="spellEnd"/>
      <w:r w:rsidRPr="00DA48E7">
        <w:rPr>
          <w:rFonts w:ascii="Avenir Next" w:hAnsi="Avenir Next" w:cs="Menlo"/>
          <w:i/>
          <w:iCs/>
          <w:color w:val="000000"/>
        </w:rPr>
        <w:t xml:space="preserve"> και μπ</w:t>
      </w:r>
      <w:proofErr w:type="spellStart"/>
      <w:r w:rsidRPr="00DA48E7">
        <w:rPr>
          <w:rFonts w:ascii="Avenir Next" w:hAnsi="Avenir Next" w:cs="Menlo"/>
          <w:i/>
          <w:iCs/>
          <w:color w:val="000000"/>
        </w:rPr>
        <w:t>ορεί</w:t>
      </w:r>
      <w:proofErr w:type="spellEnd"/>
      <w:r w:rsidRPr="00DA48E7">
        <w:rPr>
          <w:rFonts w:ascii="Avenir Next" w:hAnsi="Avenir Next" w:cs="Menlo"/>
          <w:i/>
          <w:iCs/>
          <w:color w:val="000000"/>
        </w:rPr>
        <w:t xml:space="preserve"> να π</w:t>
      </w:r>
      <w:proofErr w:type="spellStart"/>
      <w:r w:rsidRPr="00DA48E7">
        <w:rPr>
          <w:rFonts w:ascii="Avenir Next" w:hAnsi="Avenir Next" w:cs="Menlo"/>
          <w:i/>
          <w:iCs/>
          <w:color w:val="000000"/>
        </w:rPr>
        <w:t>ροκ</w:t>
      </w:r>
      <w:proofErr w:type="spellEnd"/>
      <w:r w:rsidRPr="00DA48E7">
        <w:rPr>
          <w:rFonts w:ascii="Avenir Next" w:hAnsi="Avenir Next" w:cs="Menlo"/>
          <w:i/>
          <w:iCs/>
          <w:color w:val="000000"/>
        </w:rPr>
        <w:t>α</w:t>
      </w:r>
      <w:proofErr w:type="spellStart"/>
      <w:r w:rsidRPr="00DA48E7">
        <w:rPr>
          <w:rFonts w:ascii="Avenir Next" w:hAnsi="Avenir Next" w:cs="Menlo"/>
          <w:i/>
          <w:iCs/>
          <w:color w:val="000000"/>
        </w:rPr>
        <w:t>λέσουν</w:t>
      </w:r>
      <w:proofErr w:type="spellEnd"/>
      <w:r w:rsidRPr="00DA48E7">
        <w:rPr>
          <w:rFonts w:ascii="Avenir Next" w:hAnsi="Avenir Next" w:cs="Menlo"/>
          <w:i/>
          <w:iCs/>
          <w:color w:val="000000"/>
        </w:rPr>
        <w:t>:</w:t>
      </w:r>
    </w:p>
    <w:p w14:paraId="5C898B4C" w14:textId="77777777" w:rsidR="00F93EE2" w:rsidRPr="00DA48E7" w:rsidRDefault="00F93EE2" w:rsidP="00F93EE2">
      <w:pPr>
        <w:numPr>
          <w:ilvl w:val="0"/>
          <w:numId w:val="11"/>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i/>
          <w:iCs/>
          <w:color w:val="000000"/>
        </w:rPr>
      </w:pPr>
      <w:proofErr w:type="spellStart"/>
      <w:r w:rsidRPr="00DA48E7">
        <w:rPr>
          <w:rFonts w:ascii="Avenir Next" w:hAnsi="Avenir Next" w:cs="Menlo"/>
          <w:i/>
          <w:iCs/>
          <w:color w:val="000000"/>
        </w:rPr>
        <w:t>σημ</w:t>
      </w:r>
      <w:proofErr w:type="spellEnd"/>
      <w:r w:rsidRPr="00DA48E7">
        <w:rPr>
          <w:rFonts w:ascii="Avenir Next" w:hAnsi="Avenir Next" w:cs="Menlo"/>
          <w:i/>
          <w:iCs/>
          <w:color w:val="000000"/>
        </w:rPr>
        <w:t>α</w:t>
      </w:r>
      <w:proofErr w:type="spellStart"/>
      <w:r w:rsidRPr="00DA48E7">
        <w:rPr>
          <w:rFonts w:ascii="Avenir Next" w:hAnsi="Avenir Next" w:cs="Menlo"/>
          <w:i/>
          <w:iCs/>
          <w:color w:val="000000"/>
        </w:rPr>
        <w:t>ντικές</w:t>
      </w:r>
      <w:proofErr w:type="spellEnd"/>
      <w:r w:rsidRPr="00DA48E7">
        <w:rPr>
          <w:rFonts w:ascii="Avenir Next" w:hAnsi="Avenir Next" w:cs="Menlo"/>
          <w:i/>
          <w:iCs/>
          <w:color w:val="000000"/>
        </w:rPr>
        <w:t xml:space="preserve"> επιπ</w:t>
      </w:r>
      <w:proofErr w:type="spellStart"/>
      <w:r w:rsidRPr="00DA48E7">
        <w:rPr>
          <w:rFonts w:ascii="Avenir Next" w:hAnsi="Avenir Next" w:cs="Menlo"/>
          <w:i/>
          <w:iCs/>
          <w:color w:val="000000"/>
        </w:rPr>
        <w:t>λοκές</w:t>
      </w:r>
      <w:proofErr w:type="spellEnd"/>
      <w:r w:rsidRPr="00DA48E7">
        <w:rPr>
          <w:rFonts w:ascii="Avenir Next" w:hAnsi="Avenir Next" w:cs="Menlo"/>
          <w:i/>
          <w:iCs/>
          <w:color w:val="000000"/>
        </w:rPr>
        <w:t xml:space="preserve"> </w:t>
      </w:r>
      <w:proofErr w:type="spellStart"/>
      <w:r w:rsidRPr="00DA48E7">
        <w:rPr>
          <w:rFonts w:ascii="Avenir Next" w:hAnsi="Avenir Next" w:cs="Menlo"/>
          <w:i/>
          <w:iCs/>
          <w:color w:val="000000"/>
        </w:rPr>
        <w:t>στην</w:t>
      </w:r>
      <w:proofErr w:type="spellEnd"/>
      <w:r w:rsidRPr="00DA48E7">
        <w:rPr>
          <w:rFonts w:ascii="Avenir Next" w:hAnsi="Avenir Next" w:cs="Menlo"/>
          <w:i/>
          <w:iCs/>
          <w:color w:val="000000"/>
        </w:rPr>
        <w:t xml:space="preserve"> επ</w:t>
      </w:r>
      <w:proofErr w:type="spellStart"/>
      <w:r w:rsidRPr="00DA48E7">
        <w:rPr>
          <w:rFonts w:ascii="Avenir Next" w:hAnsi="Avenir Next" w:cs="Menlo"/>
          <w:i/>
          <w:iCs/>
          <w:color w:val="000000"/>
        </w:rPr>
        <w:t>ούλωση</w:t>
      </w:r>
      <w:proofErr w:type="spellEnd"/>
      <w:r w:rsidRPr="00DA48E7">
        <w:rPr>
          <w:rFonts w:ascii="Avenir Next" w:hAnsi="Avenir Next" w:cs="Menlo"/>
          <w:i/>
          <w:iCs/>
          <w:color w:val="000000"/>
        </w:rPr>
        <w:t>,</w:t>
      </w:r>
    </w:p>
    <w:p w14:paraId="23B1D21B" w14:textId="77777777" w:rsidR="00F93EE2" w:rsidRPr="00DA48E7" w:rsidRDefault="00F93EE2" w:rsidP="00F93EE2">
      <w:pPr>
        <w:numPr>
          <w:ilvl w:val="0"/>
          <w:numId w:val="11"/>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i/>
          <w:iCs/>
          <w:color w:val="000000"/>
        </w:rPr>
      </w:pPr>
      <w:r w:rsidRPr="00DA48E7">
        <w:rPr>
          <w:rFonts w:ascii="Avenir Next" w:hAnsi="Avenir Next" w:cs="Menlo"/>
          <w:i/>
          <w:iCs/>
          <w:color w:val="000000"/>
        </w:rPr>
        <w:t>απ</w:t>
      </w:r>
      <w:proofErr w:type="spellStart"/>
      <w:r w:rsidRPr="00DA48E7">
        <w:rPr>
          <w:rFonts w:ascii="Avenir Next" w:hAnsi="Avenir Next" w:cs="Menlo"/>
          <w:i/>
          <w:iCs/>
          <w:color w:val="000000"/>
        </w:rPr>
        <w:t>οτυχίες</w:t>
      </w:r>
      <w:proofErr w:type="spellEnd"/>
      <w:r w:rsidRPr="00DA48E7">
        <w:rPr>
          <w:rFonts w:ascii="Avenir Next" w:hAnsi="Avenir Next" w:cs="Menlo"/>
          <w:i/>
          <w:iCs/>
          <w:color w:val="000000"/>
        </w:rPr>
        <w:t xml:space="preserve"> </w:t>
      </w:r>
      <w:proofErr w:type="spellStart"/>
      <w:r w:rsidRPr="00DA48E7">
        <w:rPr>
          <w:rFonts w:ascii="Avenir Next" w:hAnsi="Avenir Next" w:cs="Menlo"/>
          <w:i/>
          <w:iCs/>
          <w:color w:val="000000"/>
        </w:rPr>
        <w:t>της</w:t>
      </w:r>
      <w:proofErr w:type="spellEnd"/>
      <w:r w:rsidRPr="00DA48E7">
        <w:rPr>
          <w:rFonts w:ascii="Avenir Next" w:hAnsi="Avenir Next" w:cs="Menlo"/>
          <w:i/>
          <w:iCs/>
          <w:color w:val="000000"/>
        </w:rPr>
        <w:t xml:space="preserve"> </w:t>
      </w:r>
      <w:proofErr w:type="spellStart"/>
      <w:r w:rsidRPr="00DA48E7">
        <w:rPr>
          <w:rFonts w:ascii="Avenir Next" w:hAnsi="Avenir Next" w:cs="Menlo"/>
          <w:i/>
          <w:iCs/>
          <w:color w:val="000000"/>
        </w:rPr>
        <w:t>χειρουργικής</w:t>
      </w:r>
      <w:proofErr w:type="spellEnd"/>
      <w:r w:rsidRPr="00DA48E7">
        <w:rPr>
          <w:rFonts w:ascii="Avenir Next" w:hAnsi="Avenir Next" w:cs="Menlo"/>
          <w:i/>
          <w:iCs/>
          <w:color w:val="000000"/>
        </w:rPr>
        <w:t xml:space="preserve"> π</w:t>
      </w:r>
      <w:proofErr w:type="spellStart"/>
      <w:r w:rsidRPr="00DA48E7">
        <w:rPr>
          <w:rFonts w:ascii="Avenir Next" w:hAnsi="Avenir Next" w:cs="Menlo"/>
          <w:i/>
          <w:iCs/>
          <w:color w:val="000000"/>
        </w:rPr>
        <w:t>ράξης</w:t>
      </w:r>
      <w:proofErr w:type="spellEnd"/>
      <w:r w:rsidRPr="00DA48E7">
        <w:rPr>
          <w:rFonts w:ascii="Avenir Next" w:hAnsi="Avenir Next" w:cs="Menlo"/>
          <w:i/>
          <w:iCs/>
          <w:color w:val="000000"/>
        </w:rPr>
        <w:t>,</w:t>
      </w:r>
    </w:p>
    <w:p w14:paraId="77D61412" w14:textId="77777777" w:rsidR="00F93EE2" w:rsidRPr="00DA48E7" w:rsidRDefault="00F93EE2" w:rsidP="00F93EE2">
      <w:pPr>
        <w:numPr>
          <w:ilvl w:val="0"/>
          <w:numId w:val="11"/>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i/>
          <w:iCs/>
          <w:color w:val="000000"/>
          <w:lang w:val="el-GR"/>
        </w:rPr>
      </w:pPr>
      <w:r w:rsidRPr="00DA48E7">
        <w:rPr>
          <w:rFonts w:ascii="Avenir Next" w:hAnsi="Avenir Next" w:cs="Menlo"/>
          <w:i/>
          <w:iCs/>
          <w:color w:val="000000"/>
          <w:lang w:val="el-GR"/>
        </w:rPr>
        <w:t xml:space="preserve">αύξηση του κινδύνου μόλυνσης εμφυτευμάτων (π.χ. μαστικά </w:t>
      </w:r>
      <w:proofErr w:type="spellStart"/>
      <w:r w:rsidRPr="00DA48E7">
        <w:rPr>
          <w:rFonts w:ascii="Avenir Next" w:hAnsi="Avenir Next" w:cs="Menlo"/>
          <w:i/>
          <w:iCs/>
          <w:color w:val="000000"/>
          <w:lang w:val="el-GR"/>
        </w:rPr>
        <w:t>ενθέματα</w:t>
      </w:r>
      <w:proofErr w:type="spellEnd"/>
      <w:r w:rsidRPr="00DA48E7">
        <w:rPr>
          <w:rFonts w:ascii="Avenir Next" w:hAnsi="Avenir Next" w:cs="Menlo"/>
          <w:i/>
          <w:iCs/>
          <w:color w:val="000000"/>
          <w:lang w:val="el-GR"/>
        </w:rPr>
        <w:t>).</w:t>
      </w:r>
    </w:p>
    <w:p w14:paraId="6ACCF491"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i/>
          <w:iCs/>
          <w:color w:val="000000"/>
          <w:lang w:val="el-GR"/>
        </w:rPr>
      </w:pPr>
      <w:r w:rsidRPr="00DA48E7">
        <w:rPr>
          <w:rFonts w:ascii="Avenir Next" w:hAnsi="Avenir Next" w:cs="Menlo"/>
          <w:i/>
          <w:iCs/>
          <w:color w:val="000000"/>
          <w:lang w:val="el-GR"/>
        </w:rPr>
        <w:t xml:space="preserve">Για επεμβάσεις που περιλαμβάνουν αποκόλληση του δέρματος, όπως η </w:t>
      </w:r>
      <w:proofErr w:type="spellStart"/>
      <w:r w:rsidRPr="00DA48E7">
        <w:rPr>
          <w:rFonts w:ascii="Avenir Next" w:hAnsi="Avenir Next" w:cs="Menlo"/>
          <w:i/>
          <w:iCs/>
          <w:color w:val="000000"/>
          <w:lang w:val="el-GR"/>
        </w:rPr>
        <w:t>κοιλιοπλαστική</w:t>
      </w:r>
      <w:proofErr w:type="spellEnd"/>
      <w:r w:rsidRPr="00DA48E7">
        <w:rPr>
          <w:rFonts w:ascii="Avenir Next" w:hAnsi="Avenir Next" w:cs="Menlo"/>
          <w:i/>
          <w:iCs/>
          <w:color w:val="000000"/>
          <w:lang w:val="el-GR"/>
        </w:rPr>
        <w:t xml:space="preserve">, οι χειρουργικές του μαστού ή το </w:t>
      </w:r>
      <w:r w:rsidRPr="00DA48E7">
        <w:rPr>
          <w:rFonts w:ascii="Avenir Next" w:hAnsi="Avenir Next" w:cs="Menlo"/>
          <w:i/>
          <w:iCs/>
          <w:color w:val="000000"/>
        </w:rPr>
        <w:t>lifting</w:t>
      </w:r>
      <w:r w:rsidRPr="00DA48E7">
        <w:rPr>
          <w:rFonts w:ascii="Avenir Next" w:hAnsi="Avenir Next" w:cs="Menlo"/>
          <w:i/>
          <w:iCs/>
          <w:color w:val="000000"/>
          <w:lang w:val="el-GR"/>
        </w:rPr>
        <w:t xml:space="preserve"> προσώπου και τραχήλου, ο καπνός μπορεί επίσης να προκαλέσει σοβαρές δερματικές επιπλοκές. Πέραν των άμεσων κινδύνων, το κάπνισμα μπορεί να ευθύνεται για αναπνευστικές ή καρδιακές επιπλοκές κατά τη διάρκεια της αναισθησίας.</w:t>
      </w:r>
    </w:p>
    <w:p w14:paraId="53CF4C98"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i/>
          <w:iCs/>
          <w:color w:val="000000"/>
          <w:lang w:val="el-GR"/>
        </w:rPr>
      </w:pPr>
      <w:r w:rsidRPr="00DA48E7">
        <w:rPr>
          <w:rFonts w:ascii="Avenir Next" w:hAnsi="Avenir Next" w:cs="Menlo"/>
          <w:i/>
          <w:iCs/>
          <w:color w:val="000000"/>
          <w:lang w:val="el-GR"/>
        </w:rPr>
        <w:t xml:space="preserve">Γι’ αυτόν τον λόγο, η κοινότητα των πλαστικών χειρουργών συμφωνεί ότι απαιτείται </w:t>
      </w:r>
      <w:r w:rsidRPr="00DA48E7">
        <w:rPr>
          <w:rFonts w:ascii="Avenir Next" w:hAnsi="Avenir Next" w:cs="Menlo"/>
          <w:b/>
          <w:bCs/>
          <w:i/>
          <w:iCs/>
          <w:color w:val="000000"/>
          <w:lang w:val="el-GR"/>
        </w:rPr>
        <w:t>πλήρης διακοπή του καπνίσματος</w:t>
      </w:r>
      <w:r w:rsidRPr="00DA48E7">
        <w:rPr>
          <w:rFonts w:ascii="Avenir Next" w:hAnsi="Avenir Next" w:cs="Menlo"/>
          <w:i/>
          <w:iCs/>
          <w:color w:val="000000"/>
          <w:lang w:val="el-GR"/>
        </w:rPr>
        <w:t xml:space="preserve"> τουλάχιστον έναν (1) μήνα πριν την επέμβαση και έως την πλήρη επούλωση (κατά κανόνα 15 ημέρες μετά). Το ηλεκτρονικό τσιγάρο θεωρείται το ίδιο επιβλαβές.</w:t>
      </w:r>
    </w:p>
    <w:p w14:paraId="52BA4F0A"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i/>
          <w:iCs/>
          <w:color w:val="000000"/>
          <w:lang w:val="el-GR"/>
        </w:rPr>
      </w:pPr>
      <w:r w:rsidRPr="00DA48E7">
        <w:rPr>
          <w:rFonts w:ascii="Avenir Next" w:hAnsi="Avenir Next" w:cs="Menlo"/>
          <w:i/>
          <w:iCs/>
          <w:color w:val="000000"/>
          <w:lang w:val="el-GR"/>
        </w:rPr>
        <w:lastRenderedPageBreak/>
        <w:t xml:space="preserve">Εάν καπνίζετε, συζητήστε το με τον χειρουργό και τον αναισθησιολόγο σας. Μπορεί να σας προταθεί χορήγηση υποκατάστατου νικοτίνης. Μπορείτε επίσης να αναζητήσετε βοήθεια από την υπηρεσία </w:t>
      </w:r>
      <w:proofErr w:type="spellStart"/>
      <w:r w:rsidRPr="00DA48E7">
        <w:rPr>
          <w:rFonts w:ascii="Avenir Next" w:hAnsi="Avenir Next" w:cs="Menlo"/>
          <w:b/>
          <w:bCs/>
          <w:i/>
          <w:iCs/>
          <w:color w:val="0A0A0A"/>
          <w:shd w:val="clear" w:color="auto" w:fill="FFFFFF"/>
        </w:rPr>
        <w:t>stopkapnisma</w:t>
      </w:r>
      <w:proofErr w:type="spellEnd"/>
      <w:r w:rsidRPr="00DA48E7">
        <w:rPr>
          <w:rFonts w:ascii="Avenir Next" w:hAnsi="Avenir Next" w:cs="Menlo"/>
          <w:b/>
          <w:bCs/>
          <w:i/>
          <w:iCs/>
          <w:color w:val="0A0A0A"/>
          <w:shd w:val="clear" w:color="auto" w:fill="FFFFFF"/>
          <w:lang w:val="el-GR"/>
        </w:rPr>
        <w:t>.</w:t>
      </w:r>
      <w:r w:rsidRPr="00DA48E7">
        <w:rPr>
          <w:rFonts w:ascii="Avenir Next" w:hAnsi="Avenir Next" w:cs="Menlo"/>
          <w:b/>
          <w:bCs/>
          <w:i/>
          <w:iCs/>
          <w:color w:val="0A0A0A"/>
          <w:shd w:val="clear" w:color="auto" w:fill="FFFFFF"/>
        </w:rPr>
        <w:t>gr</w:t>
      </w:r>
      <w:r w:rsidRPr="00DA48E7">
        <w:rPr>
          <w:rFonts w:ascii="Avenir Next" w:hAnsi="Avenir Next" w:cs="Arial"/>
          <w:color w:val="0A0A0A"/>
          <w:shd w:val="clear" w:color="auto" w:fill="FFFFFF"/>
          <w:lang w:val="el-GR"/>
        </w:rPr>
        <w:t xml:space="preserve"> </w:t>
      </w:r>
      <w:r w:rsidRPr="00DA48E7">
        <w:rPr>
          <w:rFonts w:ascii="Avenir Next" w:hAnsi="Avenir Next" w:cs="Menlo"/>
          <w:i/>
          <w:iCs/>
          <w:color w:val="000000"/>
          <w:lang w:val="el-GR"/>
        </w:rPr>
        <w:t>ή από ειδικό σε διακοπή καπνίσματος.</w:t>
      </w:r>
    </w:p>
    <w:p w14:paraId="50771B15"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i/>
          <w:iCs/>
          <w:color w:val="000000"/>
          <w:lang w:val="el-GR"/>
        </w:rPr>
      </w:pPr>
      <w:r w:rsidRPr="00DA48E7">
        <w:rPr>
          <w:rFonts w:ascii="Avenir Next" w:hAnsi="Avenir Next" w:cs="Menlo"/>
          <w:i/>
          <w:iCs/>
          <w:color w:val="000000"/>
          <w:lang w:val="el-GR"/>
        </w:rPr>
        <w:t xml:space="preserve">Την ημέρα της επέμβασης, σε περίπτωση αμφιβολίας, μπορεί να σας ζητηθεί τεστ ούρων για νικοτίνη. Σε περίπτωση θετικού αποτελέσματος, η επέμβαση μπορεί να ακυρωθεί από τον χειρουργό </w:t>
      </w:r>
    </w:p>
    <w:p w14:paraId="0456D66A"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i/>
          <w:iCs/>
          <w:color w:val="000000"/>
          <w:lang w:val="el-GR"/>
        </w:rPr>
      </w:pPr>
    </w:p>
    <w:p w14:paraId="126C558F"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i/>
          <w:iCs/>
          <w:color w:val="000000"/>
          <w:lang w:val="el-GR"/>
        </w:rPr>
      </w:pPr>
    </w:p>
    <w:p w14:paraId="611B1980"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sz w:val="28"/>
          <w:szCs w:val="28"/>
          <w:lang w:val="el-GR"/>
        </w:rPr>
      </w:pPr>
      <w:r w:rsidRPr="00DA48E7">
        <w:rPr>
          <w:rFonts w:ascii="Avenir Next" w:hAnsi="Avenir Next" w:cs="Menlo"/>
          <w:b/>
          <w:bCs/>
          <w:color w:val="000000"/>
          <w:sz w:val="28"/>
          <w:szCs w:val="28"/>
          <w:lang w:val="el-GR"/>
        </w:rPr>
        <w:t>ΠΡΙΝ ΤΗΝ ΕΠΕΜΒΑΣΗ</w:t>
      </w:r>
    </w:p>
    <w:p w14:paraId="67AE396F"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 xml:space="preserve">Πραγματοποιείται ο συνήθης </w:t>
      </w:r>
      <w:proofErr w:type="spellStart"/>
      <w:r w:rsidRPr="00DA48E7">
        <w:rPr>
          <w:rFonts w:ascii="Avenir Next" w:hAnsi="Avenir Next" w:cs="Menlo"/>
          <w:color w:val="000000"/>
          <w:lang w:val="el-GR"/>
        </w:rPr>
        <w:t>προεγχειρητικός</w:t>
      </w:r>
      <w:proofErr w:type="spellEnd"/>
      <w:r w:rsidRPr="00DA48E7">
        <w:rPr>
          <w:rFonts w:ascii="Avenir Next" w:hAnsi="Avenir Next" w:cs="Menlo"/>
          <w:color w:val="000000"/>
          <w:lang w:val="el-GR"/>
        </w:rPr>
        <w:t xml:space="preserve"> έλεγχος σύμφωνα με τις οδηγίες.</w:t>
      </w:r>
    </w:p>
    <w:p w14:paraId="21DE53C8"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Ο αναισθησιολόγος πρέπει να σας εξετάσει σε προγραμματισμένο ραντεβού, το αργότερο 48 ώρες πριν την επέμβαση. Η διακοπή πιθανής από του στόματος αντισύλληψης μπορεί να ζητηθεί, ειδικά αν συνυπάρχουν παράγοντες κινδύνου (παχυσαρκία, φλεβική ανεπάρκεια, διαταραχές πηκτικότητας).</w:t>
      </w:r>
    </w:p>
    <w:p w14:paraId="6940EE2E"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Οποιοδήποτε φάρμακο που περιέχει ασπιρίνη πρέπει να αποφεύγεται για 10 ημέρες πριν την επέμβαση.</w:t>
      </w:r>
    </w:p>
    <w:p w14:paraId="7AFE4255" w14:textId="77777777" w:rsidR="00F93EE2" w:rsidRPr="00DA48E7" w:rsidRDefault="00F93EE2" w:rsidP="00F93EE2">
      <w:pPr>
        <w:pBdr>
          <w:bar w:val="single" w:sz="4" w:color="auto"/>
        </w:pBdr>
        <w:autoSpaceDE w:val="0"/>
        <w:autoSpaceDN w:val="0"/>
        <w:adjustRightInd w:val="0"/>
        <w:spacing w:after="298" w:line="240" w:lineRule="auto"/>
        <w:rPr>
          <w:rFonts w:ascii="Avenir Next" w:hAnsi="Avenir Next" w:cs="Menlo"/>
          <w:b/>
          <w:bCs/>
          <w:color w:val="000000"/>
          <w:sz w:val="36"/>
          <w:szCs w:val="36"/>
          <w:lang w:val="el-GR"/>
        </w:rPr>
      </w:pPr>
    </w:p>
    <w:p w14:paraId="0743BF1A"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sz w:val="28"/>
          <w:szCs w:val="28"/>
          <w:lang w:val="el-GR"/>
        </w:rPr>
      </w:pPr>
      <w:r w:rsidRPr="00DA48E7">
        <w:rPr>
          <w:rFonts w:ascii="Avenir Next" w:hAnsi="Avenir Next" w:cs="Menlo"/>
          <w:b/>
          <w:bCs/>
          <w:color w:val="000000"/>
          <w:sz w:val="28"/>
          <w:szCs w:val="28"/>
          <w:lang w:val="el-GR"/>
        </w:rPr>
        <w:t>ΤΥΠΟΣ ΑΝΑΙΣΘΗΣΙΑΣ ΚΑΙ ΤΡΟΠΟΙ ΝΟΣΗΛΕΙΑΣ</w:t>
      </w:r>
    </w:p>
    <w:p w14:paraId="4D07049D"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 xml:space="preserve">Τύπος αναισθησίας : Η </w:t>
      </w:r>
      <w:proofErr w:type="spellStart"/>
      <w:r w:rsidRPr="00DA48E7">
        <w:rPr>
          <w:rFonts w:ascii="Avenir Next" w:hAnsi="Avenir Next" w:cs="Menlo"/>
          <w:color w:val="000000"/>
          <w:lang w:val="el-GR"/>
        </w:rPr>
        <w:t>κοιλιοπλαστική</w:t>
      </w:r>
      <w:proofErr w:type="spellEnd"/>
      <w:r w:rsidRPr="00DA48E7">
        <w:rPr>
          <w:rFonts w:ascii="Avenir Next" w:hAnsi="Avenir Next" w:cs="Menlo"/>
          <w:color w:val="000000"/>
          <w:lang w:val="el-GR"/>
        </w:rPr>
        <w:t xml:space="preserve"> απαιτεί σχεδόν πάντα γενική αναισθησία, κατά την οποία κοιμάστε πλήρως.</w:t>
      </w:r>
    </w:p>
    <w:p w14:paraId="2148CF68"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Τρόποι νοσηλείας : Η διάρκεια της νοσηλείας κυμαίνεται από 2 έως 5 ημέρες.</w:t>
      </w:r>
    </w:p>
    <w:p w14:paraId="0149907E"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p>
    <w:p w14:paraId="7E38DEBA"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sz w:val="28"/>
          <w:szCs w:val="28"/>
          <w:lang w:val="el-GR"/>
        </w:rPr>
      </w:pPr>
      <w:r w:rsidRPr="00DA48E7">
        <w:rPr>
          <w:rFonts w:ascii="Avenir Next" w:hAnsi="Avenir Next" w:cs="Menlo"/>
          <w:b/>
          <w:bCs/>
          <w:color w:val="000000"/>
          <w:sz w:val="28"/>
          <w:szCs w:val="28"/>
          <w:lang w:val="el-GR"/>
        </w:rPr>
        <w:t>Η ΕΠΕΜΒΑΣΗ</w:t>
      </w:r>
    </w:p>
    <w:p w14:paraId="66C5852C"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rPr>
      </w:pPr>
      <w:r w:rsidRPr="00DA48E7">
        <w:rPr>
          <w:rFonts w:ascii="Avenir Next" w:hAnsi="Avenir Next" w:cs="Menlo"/>
          <w:color w:val="000000"/>
          <w:lang w:val="el-GR"/>
        </w:rPr>
        <w:t xml:space="preserve">Κάθε χειρουργός εφαρμόζει μια τεχνική που του είναι οικεία και την προσαρμόζει σε κάθε περίπτωση για να πετύχει τα καλύτερα αποτελέσματα. </w:t>
      </w:r>
      <w:proofErr w:type="spellStart"/>
      <w:r w:rsidRPr="00DA48E7">
        <w:rPr>
          <w:rFonts w:ascii="Avenir Next" w:hAnsi="Avenir Next" w:cs="Menlo"/>
          <w:color w:val="000000"/>
        </w:rPr>
        <w:t>Ωστόσο</w:t>
      </w:r>
      <w:proofErr w:type="spellEnd"/>
      <w:r w:rsidRPr="00DA48E7">
        <w:rPr>
          <w:rFonts w:ascii="Avenir Next" w:hAnsi="Avenir Next" w:cs="Menlo"/>
          <w:color w:val="000000"/>
        </w:rPr>
        <w:t>, υπ</w:t>
      </w:r>
      <w:proofErr w:type="spellStart"/>
      <w:r w:rsidRPr="00DA48E7">
        <w:rPr>
          <w:rFonts w:ascii="Avenir Next" w:hAnsi="Avenir Next" w:cs="Menlo"/>
          <w:color w:val="000000"/>
        </w:rPr>
        <w:t>άρχουν</w:t>
      </w:r>
      <w:proofErr w:type="spellEnd"/>
      <w:r w:rsidRPr="00DA48E7">
        <w:rPr>
          <w:rFonts w:ascii="Avenir Next" w:hAnsi="Avenir Next" w:cs="Menlo"/>
          <w:color w:val="000000"/>
        </w:rPr>
        <w:t xml:space="preserve"> </w:t>
      </w:r>
      <w:proofErr w:type="spellStart"/>
      <w:r w:rsidRPr="00DA48E7">
        <w:rPr>
          <w:rFonts w:ascii="Avenir Next" w:hAnsi="Avenir Next" w:cs="Menlo"/>
          <w:color w:val="000000"/>
        </w:rPr>
        <w:t>ορισμένες</w:t>
      </w:r>
      <w:proofErr w:type="spellEnd"/>
      <w:r w:rsidRPr="00DA48E7">
        <w:rPr>
          <w:rFonts w:ascii="Avenir Next" w:hAnsi="Avenir Next" w:cs="Menlo"/>
          <w:color w:val="000000"/>
        </w:rPr>
        <w:t xml:space="preserve"> </w:t>
      </w:r>
      <w:proofErr w:type="spellStart"/>
      <w:r w:rsidRPr="00DA48E7">
        <w:rPr>
          <w:rFonts w:ascii="Avenir Next" w:hAnsi="Avenir Next" w:cs="Menlo"/>
          <w:color w:val="000000"/>
        </w:rPr>
        <w:t>κοινές</w:t>
      </w:r>
      <w:proofErr w:type="spellEnd"/>
      <w:r w:rsidRPr="00DA48E7">
        <w:rPr>
          <w:rFonts w:ascii="Avenir Next" w:hAnsi="Avenir Next" w:cs="Menlo"/>
          <w:color w:val="000000"/>
        </w:rPr>
        <w:t xml:space="preserve"> βα</w:t>
      </w:r>
      <w:proofErr w:type="spellStart"/>
      <w:r w:rsidRPr="00DA48E7">
        <w:rPr>
          <w:rFonts w:ascii="Avenir Next" w:hAnsi="Avenir Next" w:cs="Menlo"/>
          <w:color w:val="000000"/>
        </w:rPr>
        <w:t>σικές</w:t>
      </w:r>
      <w:proofErr w:type="spellEnd"/>
      <w:r w:rsidRPr="00DA48E7">
        <w:rPr>
          <w:rFonts w:ascii="Avenir Next" w:hAnsi="Avenir Next" w:cs="Menlo"/>
          <w:color w:val="000000"/>
        </w:rPr>
        <w:t xml:space="preserve"> α</w:t>
      </w:r>
      <w:proofErr w:type="spellStart"/>
      <w:r w:rsidRPr="00DA48E7">
        <w:rPr>
          <w:rFonts w:ascii="Avenir Next" w:hAnsi="Avenir Next" w:cs="Menlo"/>
          <w:color w:val="000000"/>
        </w:rPr>
        <w:t>ρχές</w:t>
      </w:r>
      <w:proofErr w:type="spellEnd"/>
      <w:r w:rsidRPr="00DA48E7">
        <w:rPr>
          <w:rFonts w:ascii="Avenir Next" w:hAnsi="Avenir Next" w:cs="Menlo"/>
          <w:color w:val="000000"/>
        </w:rPr>
        <w:t>:</w:t>
      </w:r>
    </w:p>
    <w:p w14:paraId="4292DB40" w14:textId="77777777" w:rsidR="00F93EE2" w:rsidRPr="00DA48E7" w:rsidRDefault="00F93EE2" w:rsidP="00F93EE2">
      <w:pPr>
        <w:numPr>
          <w:ilvl w:val="0"/>
          <w:numId w:val="12"/>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lastRenderedPageBreak/>
        <w:t>Η χάραξη των τομών, που αντιστοιχεί στις μελλοντικές ουλές, έχει ήδη αναφερθεί: στην πράξη, όσο μεγαλύτερη η ποσότητα του ιστού που πρέπει να αφαιρεθεί, τόσο πιο μεγάλη θα είναι η ουλή.</w:t>
      </w:r>
    </w:p>
    <w:p w14:paraId="16F2002B" w14:textId="77777777" w:rsidR="00F93EE2" w:rsidRPr="00DA48E7" w:rsidRDefault="00F93EE2" w:rsidP="00F93EE2">
      <w:pPr>
        <w:numPr>
          <w:ilvl w:val="0"/>
          <w:numId w:val="12"/>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Το υπερβάλλον λίπος μπορεί να αφαιρεθεί με λιποαναρρόφηση και οι μυς που έχουν χαλαρώσει επανατοποθετούνται σε τάση.</w:t>
      </w:r>
    </w:p>
    <w:p w14:paraId="5CFD23E6" w14:textId="77777777" w:rsidR="00F93EE2" w:rsidRPr="00DA48E7" w:rsidRDefault="00F93EE2" w:rsidP="00F93EE2">
      <w:pPr>
        <w:numPr>
          <w:ilvl w:val="0"/>
          <w:numId w:val="12"/>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 xml:space="preserve">Το υπόλοιπο δέρμα (πάνω από τον ομφαλό) μετακινείται προς τα κάτω και μπορεί να υποστεί «καπιτονάρισμα» με στόχο την </w:t>
      </w:r>
      <w:proofErr w:type="spellStart"/>
      <w:r w:rsidRPr="00DA48E7">
        <w:rPr>
          <w:rFonts w:ascii="Avenir Next" w:hAnsi="Avenir Next" w:cs="Menlo"/>
          <w:color w:val="000000"/>
          <w:lang w:val="el-GR"/>
        </w:rPr>
        <w:t>επαναστερέωση</w:t>
      </w:r>
      <w:proofErr w:type="spellEnd"/>
      <w:r w:rsidRPr="00DA48E7">
        <w:rPr>
          <w:rFonts w:ascii="Avenir Next" w:hAnsi="Avenir Next" w:cs="Menlo"/>
          <w:color w:val="000000"/>
          <w:lang w:val="el-GR"/>
        </w:rPr>
        <w:t xml:space="preserve"> του στο υποκείμενο μυϊκό τοίχωμα, βελτιώνοντας έτσι τη σύσφιξη (ιδιαίτερα στο άνω τμήμα) και περιορίζοντας τον κίνδυνο δημιουργίας υγρής συλλογής.</w:t>
      </w:r>
    </w:p>
    <w:p w14:paraId="765703D2"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Στο τέλος της επέμβασης, τοποθετείται διαμορφωτικός επίδεσμος και ενδεχομένως κορσές συμπίεσης.</w:t>
      </w:r>
    </w:p>
    <w:p w14:paraId="033A8442"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Η διάρκεια της επέμβασης ποικίλει από 90 λεπτά έως 3 ώρες, ανάλογα με την έκταση της εργασίας.</w:t>
      </w:r>
    </w:p>
    <w:p w14:paraId="76F079EB" w14:textId="35426210" w:rsidR="00F93EE2" w:rsidRPr="00DA48E7" w:rsidRDefault="00800797" w:rsidP="00C5657E">
      <w:pPr>
        <w:pBdr>
          <w:bar w:val="single" w:sz="4" w:color="auto"/>
        </w:pBdr>
        <w:autoSpaceDE w:val="0"/>
        <w:autoSpaceDN w:val="0"/>
        <w:adjustRightInd w:val="0"/>
        <w:spacing w:after="298" w:line="240" w:lineRule="auto"/>
        <w:jc w:val="center"/>
        <w:rPr>
          <w:rFonts w:ascii="Avenir Next" w:hAnsi="Avenir Next" w:cs="Menlo"/>
          <w:color w:val="000000"/>
          <w:sz w:val="36"/>
          <w:szCs w:val="36"/>
          <w:lang w:val="el-GR"/>
        </w:rPr>
      </w:pPr>
      <w:r w:rsidRPr="00800797">
        <w:rPr>
          <w:rFonts w:ascii="Avenir Next" w:hAnsi="Avenir Next" w:cs="Menlo"/>
          <w:noProof/>
          <w:color w:val="000000"/>
          <w:sz w:val="36"/>
          <w:szCs w:val="36"/>
          <w:lang w:val="el-GR"/>
        </w:rPr>
        <w:drawing>
          <wp:inline distT="0" distB="0" distL="0" distR="0" wp14:anchorId="4EB8D71A" wp14:editId="445C537B">
            <wp:extent cx="3248598" cy="4872897"/>
            <wp:effectExtent l="0" t="0" r="3175" b="4445"/>
            <wp:docPr id="12712372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37203" name=""/>
                    <pic:cNvPicPr/>
                  </pic:nvPicPr>
                  <pic:blipFill>
                    <a:blip r:embed="rId7"/>
                    <a:stretch>
                      <a:fillRect/>
                    </a:stretch>
                  </pic:blipFill>
                  <pic:spPr>
                    <a:xfrm>
                      <a:off x="0" y="0"/>
                      <a:ext cx="3271313" cy="4906970"/>
                    </a:xfrm>
                    <a:prstGeom prst="rect">
                      <a:avLst/>
                    </a:prstGeom>
                  </pic:spPr>
                </pic:pic>
              </a:graphicData>
            </a:graphic>
          </wp:inline>
        </w:drawing>
      </w:r>
    </w:p>
    <w:p w14:paraId="02821115"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sz w:val="28"/>
          <w:szCs w:val="28"/>
          <w:lang w:val="el-GR"/>
        </w:rPr>
      </w:pPr>
      <w:r w:rsidRPr="00DA48E7">
        <w:rPr>
          <w:rFonts w:ascii="Avenir Next" w:hAnsi="Avenir Next" w:cs="Menlo"/>
          <w:b/>
          <w:bCs/>
          <w:color w:val="000000"/>
          <w:sz w:val="28"/>
          <w:szCs w:val="28"/>
          <w:lang w:val="el-GR"/>
        </w:rPr>
        <w:lastRenderedPageBreak/>
        <w:t>ΜΕΤΑ ΤΗΝ ΕΠΕΜΒΑΣΗ: Η ΜΕΤΕΓΧΕΙΡΗΤΙΚΗ ΠΟΡΕΙΑ</w:t>
      </w:r>
    </w:p>
    <w:p w14:paraId="52D5FB9D" w14:textId="77777777" w:rsidR="00F93EE2" w:rsidRPr="00DA48E7" w:rsidRDefault="00F93EE2" w:rsidP="00F93EE2">
      <w:pPr>
        <w:numPr>
          <w:ilvl w:val="0"/>
          <w:numId w:val="13"/>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Επίδεσμοι θα χρειαστούν για περίπου 15 ημέρες μετά την επέμβαση.</w:t>
      </w:r>
    </w:p>
    <w:p w14:paraId="76229D96" w14:textId="77777777" w:rsidR="00F93EE2" w:rsidRPr="00DA48E7" w:rsidRDefault="00F93EE2" w:rsidP="00F93EE2">
      <w:pPr>
        <w:numPr>
          <w:ilvl w:val="0"/>
          <w:numId w:val="13"/>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Η χρήση κορσέ συμπίεσης συνιστάται για 4 έως 6 εβδομάδες, μέρα και νύχτα.</w:t>
      </w:r>
    </w:p>
    <w:p w14:paraId="29047563"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Οι πόνοι ποικίλλουν αλλά είναι, κατά κανόνα, ανεκτοί με κατάλληλη αγωγή: συνήθως πρόκειται για αίσθημα τάσης και μυϊκό «πιάσιμο» στην περιοχή της κοιλιάς, με δυσφορία στις βαθιές εισπνοές.</w:t>
      </w:r>
    </w:p>
    <w:p w14:paraId="2B180E0A"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Προβλέπεται διάστημα αποχής από την εργασία 2 έως 4 εβδομάδων.</w:t>
      </w:r>
    </w:p>
    <w:p w14:paraId="54DF5C84"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Η ουλή είναι συχνά ροζ κατά τους πρώτους 2 έως 3 μήνες, και στη συνέχεια εξασθενεί γενικά μετά τον 3ο μήνα, σταδιακά, σε διάστημα 1 έως 3 ετών. Δεν πρέπει να εκτίθεται στον ήλιο ή σε υπεριώδη ακτινοβολία πριν περάσουν 3 μήνες. Η επιστροφή στη σωματική δραστηριότητα μπορεί να γίνει σταδιακά από την 6η μετεγχειρητική εβδομάδα.</w:t>
      </w:r>
    </w:p>
    <w:p w14:paraId="17ED075A" w14:textId="77777777" w:rsidR="00F93EE2" w:rsidRPr="00DA48E7" w:rsidRDefault="00F93EE2" w:rsidP="00F93EE2">
      <w:pPr>
        <w:pBdr>
          <w:bar w:val="single" w:sz="4" w:color="auto"/>
        </w:pBdr>
        <w:autoSpaceDE w:val="0"/>
        <w:autoSpaceDN w:val="0"/>
        <w:adjustRightInd w:val="0"/>
        <w:spacing w:after="298" w:line="240" w:lineRule="auto"/>
        <w:rPr>
          <w:rFonts w:ascii="Avenir Next" w:hAnsi="Avenir Next" w:cs="Menlo"/>
          <w:b/>
          <w:bCs/>
          <w:color w:val="000000"/>
          <w:sz w:val="36"/>
          <w:szCs w:val="36"/>
          <w:lang w:val="el-GR"/>
        </w:rPr>
      </w:pPr>
    </w:p>
    <w:p w14:paraId="7B3FC189"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sz w:val="28"/>
          <w:szCs w:val="28"/>
          <w:lang w:val="el-GR"/>
        </w:rPr>
      </w:pPr>
      <w:r w:rsidRPr="00DA48E7">
        <w:rPr>
          <w:rFonts w:ascii="Avenir Next" w:hAnsi="Avenir Next" w:cs="Menlo"/>
          <w:b/>
          <w:bCs/>
          <w:color w:val="000000"/>
          <w:sz w:val="28"/>
          <w:szCs w:val="28"/>
          <w:lang w:val="el-GR"/>
        </w:rPr>
        <w:t>ΤΟ ΑΠΟΤΕΛΕΣΜΑ</w:t>
      </w:r>
    </w:p>
    <w:p w14:paraId="57F0ADAA"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Όσον αφορά την ουλή, η βελτιστοποιημένη τοποθέτησή της συνήθως επιτρέπει να καλύπτεται εύκολα με εσώρουχα ή κλασικά μαγιό.</w:t>
      </w:r>
    </w:p>
    <w:p w14:paraId="47432734"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Πρέπει να γνωρίζετε ότι, ενώ συνήθως εξασθενεί καλά με τον χρόνο, δεν εξαφανίζεται ποτέ πλήρως. Σχετικά με αυτό, δεν πρέπει να ξεχνάμε ότι, αν και ο χειρουργός πραγματοποιεί τις ραφές, η επούλωση και η τελική ουλή εξαρτώνται από τον/την ασθενή. Προτείνεται να γίνεται φυσιοθεραπεία / μασάζ της ουλής για το επόμενο διάστημα για το καλύτερο αισθητικό αποτέλεσμα.</w:t>
      </w:r>
    </w:p>
    <w:p w14:paraId="7643C490"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Ο σκοπός της επέμβασης είναι η βελτίωση και όχι η επίτευξη τελειότητας.</w:t>
      </w:r>
      <w:r w:rsidRPr="00DA48E7">
        <w:rPr>
          <w:rFonts w:ascii="MS Gothic" w:eastAsia="MS Gothic" w:hAnsi="MS Gothic" w:cs="MS Gothic" w:hint="eastAsia"/>
          <w:color w:val="000000"/>
          <w:lang w:val="el-GR"/>
        </w:rPr>
        <w:t> </w:t>
      </w:r>
      <w:r w:rsidRPr="00DA48E7">
        <w:rPr>
          <w:rFonts w:ascii="Avenir Next" w:hAnsi="Avenir Next" w:cs="Menlo"/>
          <w:color w:val="000000"/>
          <w:lang w:val="el-GR"/>
        </w:rPr>
        <w:t>Εάν οι προσδοκίες σας είναι ρεαλιστικές και είστε έτοιμοι/</w:t>
      </w:r>
      <w:proofErr w:type="spellStart"/>
      <w:r w:rsidRPr="00DA48E7">
        <w:rPr>
          <w:rFonts w:ascii="Avenir Next" w:hAnsi="Avenir Next" w:cs="Menlo"/>
          <w:color w:val="000000"/>
          <w:lang w:val="el-GR"/>
        </w:rPr>
        <w:t>ες</w:t>
      </w:r>
      <w:proofErr w:type="spellEnd"/>
      <w:r w:rsidRPr="00DA48E7">
        <w:rPr>
          <w:rFonts w:ascii="Avenir Next" w:hAnsi="Avenir Next" w:cs="Menlo"/>
          <w:color w:val="000000"/>
          <w:lang w:val="el-GR"/>
        </w:rPr>
        <w:t xml:space="preserve"> να αποδεχτείτε την «ουλή ως τίμημα», το αποτέλεσμα που θα επιτευχθεί θα πρέπει να σας ικανοποιήσει.</w:t>
      </w:r>
    </w:p>
    <w:p w14:paraId="20D8BDE1"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Σε κάθε περίπτωση, πρόκειται για μια σημαντική και λεπτή χειρουργική επέμβαση, για την οποία η ποιότητα της ένδειξης και η σχολαστικότητα στην εκτέλεση δεν αποκλείουν την πιθανότητα εμφάνισης κάποιων ατελειών ή ακόμα και επιπλοκών.</w:t>
      </w:r>
    </w:p>
    <w:p w14:paraId="35F91411" w14:textId="77777777" w:rsidR="00F93EE2" w:rsidRDefault="00F93EE2" w:rsidP="00F93EE2">
      <w:pPr>
        <w:pBdr>
          <w:bar w:val="single" w:sz="4" w:color="auto"/>
        </w:pBdr>
        <w:autoSpaceDE w:val="0"/>
        <w:autoSpaceDN w:val="0"/>
        <w:adjustRightInd w:val="0"/>
        <w:spacing w:after="298" w:line="240" w:lineRule="auto"/>
        <w:rPr>
          <w:rFonts w:ascii="Avenir Next" w:hAnsi="Avenir Next" w:cs="Menlo"/>
          <w:color w:val="000000"/>
          <w:sz w:val="36"/>
          <w:szCs w:val="36"/>
          <w:lang w:val="el-GR"/>
        </w:rPr>
      </w:pPr>
    </w:p>
    <w:p w14:paraId="5E2E6B20" w14:textId="77777777" w:rsidR="00C5657E" w:rsidRPr="00DA48E7" w:rsidRDefault="00C5657E" w:rsidP="00F93EE2">
      <w:pPr>
        <w:pBdr>
          <w:bar w:val="single" w:sz="4" w:color="auto"/>
        </w:pBdr>
        <w:autoSpaceDE w:val="0"/>
        <w:autoSpaceDN w:val="0"/>
        <w:adjustRightInd w:val="0"/>
        <w:spacing w:after="298" w:line="240" w:lineRule="auto"/>
        <w:rPr>
          <w:rFonts w:ascii="Avenir Next" w:hAnsi="Avenir Next" w:cs="Menlo"/>
          <w:color w:val="000000"/>
          <w:sz w:val="36"/>
          <w:szCs w:val="36"/>
          <w:lang w:val="el-GR"/>
        </w:rPr>
      </w:pPr>
    </w:p>
    <w:p w14:paraId="2F8393EA"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sz w:val="28"/>
          <w:szCs w:val="28"/>
          <w:lang w:val="el-GR"/>
        </w:rPr>
      </w:pPr>
      <w:r w:rsidRPr="00DA48E7">
        <w:rPr>
          <w:rFonts w:ascii="Avenir Next" w:hAnsi="Avenir Next" w:cs="Menlo"/>
          <w:b/>
          <w:bCs/>
          <w:color w:val="000000"/>
          <w:sz w:val="28"/>
          <w:szCs w:val="28"/>
          <w:lang w:val="el-GR"/>
        </w:rPr>
        <w:lastRenderedPageBreak/>
        <w:t>ΟΙ ΑΤΕΛΕΙΕΣ ΤΟΥ ΑΠΟΤΕΛΕΣΜΑΤΟΣ</w:t>
      </w:r>
    </w:p>
    <w:p w14:paraId="65CE3346"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 xml:space="preserve">Στις περισσότερες περιπτώσεις, μια </w:t>
      </w:r>
      <w:proofErr w:type="spellStart"/>
      <w:r w:rsidRPr="00DA48E7">
        <w:rPr>
          <w:rFonts w:ascii="Avenir Next" w:hAnsi="Avenir Next" w:cs="Menlo"/>
          <w:color w:val="000000"/>
          <w:lang w:val="el-GR"/>
        </w:rPr>
        <w:t>κοιλιοπλαστική</w:t>
      </w:r>
      <w:proofErr w:type="spellEnd"/>
      <w:r w:rsidRPr="00DA48E7">
        <w:rPr>
          <w:rFonts w:ascii="Avenir Next" w:hAnsi="Avenir Next" w:cs="Menlo"/>
          <w:color w:val="000000"/>
          <w:lang w:val="el-GR"/>
        </w:rPr>
        <w:t xml:space="preserve"> που έχει πραγματοποιηθεί σωστά, με κατάλληλη ένδειξη, προσφέρει πραγματική βοήθεια στους/στις ασθενείς, επιτυγχάνοντας ικανοποιητικό αποτέλεσμα, σύμφωνο με αυτό που είχε αρχικά ανακοινωθεί.</w:t>
      </w:r>
    </w:p>
    <w:p w14:paraId="3291F845"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Ωστόσο, δεν είναι σπάνιο να παρατηρούνται τοπικές ατέλειες, χωρίς να αποτελούν πραγματικές επιπλοκές:</w:t>
      </w:r>
    </w:p>
    <w:p w14:paraId="24EE41DD" w14:textId="77777777" w:rsidR="00F93EE2" w:rsidRPr="00DA48E7" w:rsidRDefault="00F93EE2" w:rsidP="00F93EE2">
      <w:pPr>
        <w:numPr>
          <w:ilvl w:val="0"/>
          <w:numId w:val="14"/>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 xml:space="preserve">Η ουλή μπορεί να είναι λίγο πιο εμφανής, </w:t>
      </w:r>
      <w:proofErr w:type="spellStart"/>
      <w:r w:rsidRPr="00DA48E7">
        <w:rPr>
          <w:rFonts w:ascii="Avenir Next" w:hAnsi="Avenir Next" w:cs="Menlo"/>
          <w:color w:val="000000"/>
          <w:lang w:val="el-GR"/>
        </w:rPr>
        <w:t>συμφυτική</w:t>
      </w:r>
      <w:proofErr w:type="spellEnd"/>
      <w:r w:rsidRPr="00DA48E7">
        <w:rPr>
          <w:rFonts w:ascii="Avenir Next" w:hAnsi="Avenir Next" w:cs="Menlo"/>
          <w:color w:val="000000"/>
          <w:lang w:val="el-GR"/>
        </w:rPr>
        <w:t>, ακόμη και ασύμμετρη ή ανυψωμένη. Σε ορισμένες περιπτώσεις, αυτή η ουλή μπορεί να γίνει φαρδιά, παχιά ή ακόμη και χηλοειδές.</w:t>
      </w:r>
    </w:p>
    <w:p w14:paraId="63618A1C" w14:textId="77777777" w:rsidR="00F93EE2" w:rsidRPr="00DA48E7" w:rsidRDefault="00F93EE2" w:rsidP="00F93EE2">
      <w:pPr>
        <w:numPr>
          <w:ilvl w:val="0"/>
          <w:numId w:val="14"/>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Μικρή χαλάρωση του δέρματος ή παραμονή υπολειμματικής λιπώδους υπερφόρτωσης μπορεί να επιμείνει.</w:t>
      </w:r>
    </w:p>
    <w:p w14:paraId="2FFC314F" w14:textId="77777777" w:rsidR="00F93EE2" w:rsidRPr="00DA48E7" w:rsidRDefault="00F93EE2" w:rsidP="00F93EE2">
      <w:pPr>
        <w:numPr>
          <w:ilvl w:val="0"/>
          <w:numId w:val="14"/>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Ανύψωση της ηβικής τρίχωσης λόγω της τάσης που ασκείται κατά τη συρραφή μπορεί να παρατηρηθεί.</w:t>
      </w:r>
    </w:p>
    <w:p w14:paraId="78FC7511"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Αυτές οι ατέλειες, συνήθως, μπορούν να αντιμετωπιστούν με συμπληρωματική επέμβαση: ένα «ρετουσάρισμα» με τοπική αναισθησία ή ελαφρά μέθη, μετά τον 12ο μήνα σε εξωτερική βάση (χωρίς νοσηλεία).</w:t>
      </w:r>
    </w:p>
    <w:p w14:paraId="0824176C" w14:textId="77777777" w:rsidR="00F93EE2" w:rsidRPr="00DA48E7" w:rsidRDefault="00F93EE2" w:rsidP="00F93EE2">
      <w:pPr>
        <w:pBdr>
          <w:bar w:val="single" w:sz="4" w:color="auto"/>
        </w:pBdr>
        <w:autoSpaceDE w:val="0"/>
        <w:autoSpaceDN w:val="0"/>
        <w:adjustRightInd w:val="0"/>
        <w:spacing w:after="298" w:line="240" w:lineRule="auto"/>
        <w:rPr>
          <w:rFonts w:ascii="Avenir Next" w:hAnsi="Avenir Next" w:cs="Menlo"/>
          <w:color w:val="000000"/>
          <w:sz w:val="28"/>
          <w:szCs w:val="28"/>
          <w:lang w:val="el-GR"/>
        </w:rPr>
      </w:pPr>
    </w:p>
    <w:p w14:paraId="6BA342A7"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sz w:val="28"/>
          <w:szCs w:val="28"/>
          <w:lang w:val="el-GR"/>
        </w:rPr>
      </w:pPr>
      <w:r w:rsidRPr="00DA48E7">
        <w:rPr>
          <w:rFonts w:ascii="Avenir Next" w:hAnsi="Avenir Next" w:cs="Menlo"/>
          <w:b/>
          <w:bCs/>
          <w:color w:val="000000"/>
          <w:sz w:val="28"/>
          <w:szCs w:val="28"/>
          <w:lang w:val="el-GR"/>
        </w:rPr>
        <w:t>ΟΙ ΠΙΘΑΝΕΣ ΕΠΙΠΛΟΚΕΣ</w:t>
      </w:r>
    </w:p>
    <w:p w14:paraId="7140F840"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 xml:space="preserve">Η </w:t>
      </w:r>
      <w:proofErr w:type="spellStart"/>
      <w:r w:rsidRPr="00DA48E7">
        <w:rPr>
          <w:rFonts w:ascii="Avenir Next" w:hAnsi="Avenir Next" w:cs="Menlo"/>
          <w:color w:val="000000"/>
          <w:lang w:val="el-GR"/>
        </w:rPr>
        <w:t>κοιλιοπλαστική</w:t>
      </w:r>
      <w:proofErr w:type="spellEnd"/>
      <w:r w:rsidRPr="00DA48E7">
        <w:rPr>
          <w:rFonts w:ascii="Avenir Next" w:hAnsi="Avenir Next" w:cs="Menlo"/>
          <w:color w:val="000000"/>
          <w:lang w:val="el-GR"/>
        </w:rPr>
        <w:t>, αν και γίνεται για αισθητικούς λόγους, παραμένει αληθινή χειρουργική πράξη, με τους εγγενείς κινδύνους κάθε ιατρικής πράξης, όσο ελάχιστη και αν είναι.</w:t>
      </w:r>
    </w:p>
    <w:p w14:paraId="6480AB8E"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Αυτή η πράξη εξαρτάται από τον «παράγοντα ιστού»: οι ζωντανοί ιστοί έχουν απρόβλεπτες αντιδράσεις.</w:t>
      </w:r>
    </w:p>
    <w:p w14:paraId="37424D9D"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Πρέπει να διακρίνονται οι επιπλοκές που συνδέονται με την αναισθησία από εκείνες που συνδέονται με την ίδια την επέμβαση.</w:t>
      </w:r>
    </w:p>
    <w:p w14:paraId="05A85083" w14:textId="77777777" w:rsidR="00F93EE2" w:rsidRPr="00DA48E7" w:rsidRDefault="00F93EE2" w:rsidP="00F93EE2">
      <w:pPr>
        <w:pBdr>
          <w:bar w:val="single" w:sz="4" w:color="auto"/>
        </w:pBdr>
        <w:autoSpaceDE w:val="0"/>
        <w:autoSpaceDN w:val="0"/>
        <w:adjustRightInd w:val="0"/>
        <w:spacing w:after="0" w:line="240" w:lineRule="auto"/>
        <w:rPr>
          <w:rFonts w:ascii="Avenir Next" w:hAnsi="Avenir Next" w:cs="Menlo"/>
          <w:color w:val="6D6D6D"/>
          <w:lang w:val="el-GR"/>
        </w:rPr>
      </w:pPr>
    </w:p>
    <w:p w14:paraId="25256837" w14:textId="77777777" w:rsidR="00F93EE2" w:rsidRPr="00DA48E7" w:rsidRDefault="00F93EE2" w:rsidP="00F93EE2">
      <w:pPr>
        <w:pBdr>
          <w:bar w:val="single" w:sz="4" w:color="auto"/>
        </w:pBdr>
        <w:autoSpaceDE w:val="0"/>
        <w:autoSpaceDN w:val="0"/>
        <w:adjustRightInd w:val="0"/>
        <w:spacing w:after="280" w:line="240" w:lineRule="auto"/>
        <w:rPr>
          <w:rFonts w:ascii="Avenir Next" w:hAnsi="Avenir Next" w:cs="Menlo"/>
          <w:b/>
          <w:bCs/>
          <w:color w:val="000000"/>
          <w:sz w:val="28"/>
          <w:szCs w:val="28"/>
          <w:lang w:val="el-GR"/>
        </w:rPr>
      </w:pPr>
      <w:r w:rsidRPr="00DA48E7">
        <w:rPr>
          <w:rFonts w:ascii="Avenir Next" w:hAnsi="Avenir Next" w:cs="Menlo"/>
          <w:b/>
          <w:bCs/>
          <w:color w:val="000000"/>
          <w:sz w:val="28"/>
          <w:szCs w:val="28"/>
          <w:lang w:val="el-GR"/>
        </w:rPr>
        <w:t>Επιπλοκές της αναισθησίας</w:t>
      </w:r>
    </w:p>
    <w:p w14:paraId="271BC96B"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Κατά τη διάρκεια της συνάντησης, ο αναισθησιολόγος θα ενημερώσει ο ίδιος τον/την ασθενή για τους αναισθησιολογικούς κινδύνους.</w:t>
      </w:r>
      <w:r w:rsidRPr="00DA48E7">
        <w:rPr>
          <w:rFonts w:ascii="MS Gothic" w:eastAsia="MS Gothic" w:hAnsi="MS Gothic" w:cs="MS Gothic" w:hint="eastAsia"/>
          <w:color w:val="000000"/>
          <w:lang w:val="el-GR"/>
        </w:rPr>
        <w:t> </w:t>
      </w:r>
      <w:r w:rsidRPr="00DA48E7">
        <w:rPr>
          <w:rFonts w:ascii="Avenir Next" w:hAnsi="Avenir Next" w:cs="Menlo"/>
          <w:color w:val="000000"/>
          <w:lang w:val="el-GR"/>
        </w:rPr>
        <w:t xml:space="preserve">Η αναισθησία προκαλεί στον οργανισμό αντιδράσεις που είναι κάποιες φορές απρόβλεπτες και λιγότερο ή </w:t>
      </w:r>
      <w:r w:rsidRPr="00DA48E7">
        <w:rPr>
          <w:rFonts w:ascii="Avenir Next" w:hAnsi="Avenir Next" w:cs="Menlo"/>
          <w:color w:val="000000"/>
          <w:lang w:val="el-GR"/>
        </w:rPr>
        <w:lastRenderedPageBreak/>
        <w:t>περισσότερο ελεγχόμενες: η επιλογή έμπειρου αναισθησιολόγου που εργάζεται σε ένα πραγματικά χειρουργικό περιβάλλον (αίθουσα ανάνηψης, δυνατότητα ανάνηψης) σημαίνει ότι οι κίνδυνοι είναι σήμερα στατιστικά πολύ χαμηλοί.</w:t>
      </w:r>
    </w:p>
    <w:p w14:paraId="700AD3A0"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Οι τεχνικές, τα αναισθητικά προϊόντα και οι μέθοδοι παρακολούθησης έχουν εξελιχθεί σημαντικά τα τελευταία τριάντα χρόνια, προσφέροντας μέγιστη ασφάλεια, ειδικά όταν η επέμβαση γίνεται εκτός επείγοντος και σε υγιές άτομο.</w:t>
      </w:r>
    </w:p>
    <w:p w14:paraId="6A65A572" w14:textId="77777777" w:rsidR="00F93EE2" w:rsidRPr="00DA48E7" w:rsidRDefault="00F93EE2" w:rsidP="00F93EE2">
      <w:pPr>
        <w:pBdr>
          <w:bar w:val="single" w:sz="4" w:color="auto"/>
        </w:pBdr>
        <w:autoSpaceDE w:val="0"/>
        <w:autoSpaceDN w:val="0"/>
        <w:adjustRightInd w:val="0"/>
        <w:spacing w:after="0" w:line="240" w:lineRule="auto"/>
        <w:rPr>
          <w:rFonts w:ascii="Avenir Next" w:hAnsi="Avenir Next" w:cs="Menlo"/>
          <w:color w:val="6D6D6D"/>
          <w:lang w:val="el-GR"/>
        </w:rPr>
      </w:pPr>
    </w:p>
    <w:p w14:paraId="5888FE39" w14:textId="77777777" w:rsidR="00F93EE2" w:rsidRPr="00DA48E7" w:rsidRDefault="00F93EE2" w:rsidP="00F93EE2">
      <w:pPr>
        <w:pBdr>
          <w:bar w:val="single" w:sz="4" w:color="auto"/>
        </w:pBdr>
        <w:autoSpaceDE w:val="0"/>
        <w:autoSpaceDN w:val="0"/>
        <w:adjustRightInd w:val="0"/>
        <w:spacing w:after="0" w:line="240" w:lineRule="auto"/>
        <w:rPr>
          <w:rFonts w:ascii="Avenir Next" w:hAnsi="Avenir Next" w:cs="Menlo"/>
          <w:color w:val="6D6D6D"/>
          <w:lang w:val="el-GR"/>
        </w:rPr>
      </w:pPr>
    </w:p>
    <w:p w14:paraId="1A8DBB8F" w14:textId="77777777" w:rsidR="00F93EE2" w:rsidRPr="00DA48E7" w:rsidRDefault="00F93EE2" w:rsidP="00F93EE2">
      <w:pPr>
        <w:pBdr>
          <w:bar w:val="single" w:sz="4" w:color="auto"/>
        </w:pBdr>
        <w:autoSpaceDE w:val="0"/>
        <w:autoSpaceDN w:val="0"/>
        <w:adjustRightInd w:val="0"/>
        <w:spacing w:after="280" w:line="240" w:lineRule="auto"/>
        <w:rPr>
          <w:rFonts w:ascii="Avenir Next" w:hAnsi="Avenir Next" w:cs="Menlo"/>
          <w:b/>
          <w:bCs/>
          <w:color w:val="000000"/>
          <w:sz w:val="28"/>
          <w:szCs w:val="28"/>
          <w:lang w:val="el-GR"/>
        </w:rPr>
      </w:pPr>
      <w:r w:rsidRPr="00DA48E7">
        <w:rPr>
          <w:rFonts w:ascii="Avenir Next" w:hAnsi="Avenir Next" w:cs="Menlo"/>
          <w:b/>
          <w:bCs/>
          <w:color w:val="000000"/>
          <w:sz w:val="28"/>
          <w:szCs w:val="28"/>
          <w:lang w:val="el-GR"/>
        </w:rPr>
        <w:t>Επιπλοκές της επέμβασης</w:t>
      </w:r>
    </w:p>
    <w:p w14:paraId="4A61112D"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Επιλέγοντας έναν καταρτισμένο και πιστοποιημένο Πλαστικό Χειρουργό, που ειδικεύεται σε αυτού του τύπου την επέμβαση, ελαχιστοποιείτε αυτούς τους κινδύνους, χωρίς όμως να τους εξαλείφετε εντελώς.</w:t>
      </w:r>
    </w:p>
    <w:p w14:paraId="08DCB5FB"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 xml:space="preserve">Πράγματι, κατά τη διάρκεια ή μετά από </w:t>
      </w:r>
      <w:proofErr w:type="spellStart"/>
      <w:r w:rsidRPr="00DA48E7">
        <w:rPr>
          <w:rFonts w:ascii="Avenir Next" w:hAnsi="Avenir Next" w:cs="Menlo"/>
          <w:color w:val="000000"/>
          <w:lang w:val="el-GR"/>
        </w:rPr>
        <w:t>κοιλιοπλαστική</w:t>
      </w:r>
      <w:proofErr w:type="spellEnd"/>
      <w:r w:rsidRPr="00DA48E7">
        <w:rPr>
          <w:rFonts w:ascii="Avenir Next" w:hAnsi="Avenir Next" w:cs="Menlo"/>
          <w:color w:val="000000"/>
          <w:lang w:val="el-GR"/>
        </w:rPr>
        <w:t xml:space="preserve"> (τη βαρύτερη από τις αισθητικές και πλαστικές επεμβάσεις), μπορεί να παρουσιαστούν επιπλοκές:</w:t>
      </w:r>
    </w:p>
    <w:p w14:paraId="163E0E5E" w14:textId="77777777" w:rsidR="00F93EE2" w:rsidRPr="00DA48E7" w:rsidRDefault="00F93EE2" w:rsidP="00F93EE2">
      <w:pPr>
        <w:numPr>
          <w:ilvl w:val="0"/>
          <w:numId w:val="15"/>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Αιμάτωμα, σχετικά σπάνιο, που μπορεί να χρειαστεί παροχέτευση για να αποφευχθεί αλλοίωση του αισθητικού αποτελέσματος.</w:t>
      </w:r>
    </w:p>
    <w:p w14:paraId="65B9D7C1" w14:textId="77777777" w:rsidR="00F93EE2" w:rsidRPr="00DA48E7" w:rsidRDefault="00F93EE2" w:rsidP="00F93EE2">
      <w:pPr>
        <w:numPr>
          <w:ilvl w:val="0"/>
          <w:numId w:val="15"/>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Λοίμωξη, σχετικά σπάνια, που απαιτεί παροχέτευση και αντιβιοτική αγωγή· ενίοτε αφήνει αντιαισθητικά σημάδια.</w:t>
      </w:r>
    </w:p>
    <w:p w14:paraId="2596FC61" w14:textId="77777777" w:rsidR="00F93EE2" w:rsidRPr="00DA48E7" w:rsidRDefault="00F93EE2" w:rsidP="00F93EE2">
      <w:pPr>
        <w:numPr>
          <w:ilvl w:val="0"/>
          <w:numId w:val="15"/>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Ορώδης συλλογή (</w:t>
      </w:r>
      <w:proofErr w:type="spellStart"/>
      <w:r w:rsidRPr="00DA48E7">
        <w:rPr>
          <w:rFonts w:ascii="Avenir Next" w:hAnsi="Avenir Next" w:cs="Menlo"/>
          <w:color w:val="000000"/>
          <w:lang w:val="el-GR"/>
        </w:rPr>
        <w:t>ορορροή</w:t>
      </w:r>
      <w:proofErr w:type="spellEnd"/>
      <w:r w:rsidRPr="00DA48E7">
        <w:rPr>
          <w:rFonts w:ascii="Avenir Next" w:hAnsi="Avenir Next" w:cs="Menlo"/>
          <w:color w:val="000000"/>
          <w:lang w:val="el-GR"/>
        </w:rPr>
        <w:t>), συνήθως εμφανίζεται την 3η μετεγχειρητική ημέρα και σχετίζεται με διαρροή λέμφου ή λίπους. Η συμπίεση και η ξεκούραση είναι η καλύτερη πρόληψη. Ενδέχεται να χρειαστεί παρακέντηση, αλλά συνήθως υποχωρεί χωρίς ιδιαίτερες συνέπειες.</w:t>
      </w:r>
    </w:p>
    <w:p w14:paraId="2C5CD2FB" w14:textId="77777777" w:rsidR="00F93EE2" w:rsidRPr="00DA48E7" w:rsidRDefault="00F93EE2" w:rsidP="00F93EE2">
      <w:pPr>
        <w:numPr>
          <w:ilvl w:val="0"/>
          <w:numId w:val="15"/>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 xml:space="preserve">Καθυστέρηση επούλωσης, κυρίως σε δέρμα πολύ αλλοιωμένο ή </w:t>
      </w:r>
      <w:proofErr w:type="spellStart"/>
      <w:r w:rsidRPr="00DA48E7">
        <w:rPr>
          <w:rFonts w:ascii="Avenir Next" w:hAnsi="Avenir Next" w:cs="Menlo"/>
          <w:color w:val="000000"/>
          <w:lang w:val="el-GR"/>
        </w:rPr>
        <w:t>ουλοποιημένο</w:t>
      </w:r>
      <w:proofErr w:type="spellEnd"/>
      <w:r w:rsidRPr="00DA48E7">
        <w:rPr>
          <w:rFonts w:ascii="Avenir Next" w:hAnsi="Avenir Next" w:cs="Menlo"/>
          <w:color w:val="000000"/>
          <w:lang w:val="el-GR"/>
        </w:rPr>
        <w:t>.</w:t>
      </w:r>
    </w:p>
    <w:p w14:paraId="0016B470" w14:textId="77777777" w:rsidR="00F93EE2" w:rsidRPr="00DA48E7" w:rsidRDefault="00F93EE2" w:rsidP="00F93EE2">
      <w:pPr>
        <w:numPr>
          <w:ilvl w:val="0"/>
          <w:numId w:val="15"/>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Νέκρωση δέρματος, σπάνια και περιορισμένη, πιο συχνή σε καπνιστές, ειδικά αν δεν τηρήθηκε αυστηρά η διακοπή καπνίσματος. Η πρόληψη βασίζεται στην σωστή ένδειξη και στην προσεκτική τεχνική με αποφυγή υπερβολικής τάσης στη ραφή.</w:t>
      </w:r>
    </w:p>
    <w:p w14:paraId="0214EA95" w14:textId="77777777" w:rsidR="00F93EE2" w:rsidRPr="00DA48E7" w:rsidRDefault="00F93EE2" w:rsidP="00F93EE2">
      <w:pPr>
        <w:numPr>
          <w:ilvl w:val="0"/>
          <w:numId w:val="15"/>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Μεταβολές της αισθητικότητας του τοιχώματος, κυρίως κάτω από τον ομφαλό: η φυσιολογική αισθητικότητα επανέρχεται στις περισσότερες περιπτώσεις σε διάστημα 3 έως 12 μηνών.</w:t>
      </w:r>
    </w:p>
    <w:p w14:paraId="77780AF4" w14:textId="77777777" w:rsidR="00F93EE2" w:rsidRPr="00DA48E7" w:rsidRDefault="00F93EE2" w:rsidP="00F93EE2">
      <w:pPr>
        <w:numPr>
          <w:ilvl w:val="0"/>
          <w:numId w:val="15"/>
        </w:numPr>
        <w:pBdr>
          <w:bar w:val="single" w:sz="4" w:color="auto"/>
        </w:pBdr>
        <w:tabs>
          <w:tab w:val="left" w:pos="220"/>
          <w:tab w:val="left" w:pos="720"/>
        </w:tabs>
        <w:autoSpaceDE w:val="0"/>
        <w:autoSpaceDN w:val="0"/>
        <w:adjustRightInd w:val="0"/>
        <w:spacing w:after="240" w:line="240" w:lineRule="auto"/>
        <w:ind w:hanging="720"/>
        <w:rPr>
          <w:rFonts w:ascii="Avenir Next" w:hAnsi="Avenir Next" w:cs="Menlo"/>
          <w:color w:val="000000"/>
          <w:lang w:val="el-GR"/>
        </w:rPr>
      </w:pPr>
      <w:r w:rsidRPr="00DA48E7">
        <w:rPr>
          <w:rFonts w:ascii="Avenir Next" w:hAnsi="Avenir Next" w:cs="Menlo"/>
          <w:color w:val="000000"/>
          <w:lang w:val="el-GR"/>
        </w:rPr>
        <w:t>Σπάνιες περιπτώσεις διάτρησης του πεπτικού σωλήνα όταν έγινε ταυτόχρονα λιποαναρρόφηση ή αντιμετώπιση διάστασης/κήλης.</w:t>
      </w:r>
    </w:p>
    <w:p w14:paraId="53491C4F" w14:textId="77777777" w:rsidR="00F93EE2" w:rsidRPr="00DA48E7" w:rsidRDefault="00F93EE2" w:rsidP="00F93EE2">
      <w:pPr>
        <w:pBdr>
          <w:bar w:val="single" w:sz="4" w:color="auto"/>
        </w:pBdr>
        <w:autoSpaceDE w:val="0"/>
        <w:autoSpaceDN w:val="0"/>
        <w:adjustRightInd w:val="0"/>
        <w:spacing w:after="0" w:line="240" w:lineRule="auto"/>
        <w:rPr>
          <w:rFonts w:ascii="Avenir Next" w:hAnsi="Avenir Next" w:cs="Menlo"/>
          <w:color w:val="6D6D6D"/>
          <w:lang w:val="el-GR"/>
        </w:rPr>
      </w:pPr>
    </w:p>
    <w:p w14:paraId="36CFD918" w14:textId="77777777" w:rsidR="00F93EE2" w:rsidRPr="00DA48E7" w:rsidRDefault="00F93EE2" w:rsidP="00F93EE2">
      <w:pPr>
        <w:pBdr>
          <w:bar w:val="single" w:sz="4" w:color="auto"/>
        </w:pBdr>
        <w:autoSpaceDE w:val="0"/>
        <w:autoSpaceDN w:val="0"/>
        <w:adjustRightInd w:val="0"/>
        <w:spacing w:after="298" w:line="240" w:lineRule="auto"/>
        <w:rPr>
          <w:rFonts w:ascii="Avenir Next" w:hAnsi="Avenir Next" w:cs="Menlo"/>
          <w:color w:val="000000"/>
          <w:sz w:val="28"/>
          <w:szCs w:val="28"/>
          <w:lang w:val="el-GR"/>
        </w:rPr>
      </w:pPr>
    </w:p>
    <w:p w14:paraId="5EC831C1"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sz w:val="28"/>
          <w:szCs w:val="28"/>
          <w:lang w:val="el-GR"/>
        </w:rPr>
      </w:pPr>
      <w:r w:rsidRPr="00DA48E7">
        <w:rPr>
          <w:rFonts w:ascii="Avenir Next" w:hAnsi="Avenir Next" w:cs="Menlo"/>
          <w:b/>
          <w:bCs/>
          <w:color w:val="000000"/>
          <w:sz w:val="28"/>
          <w:szCs w:val="28"/>
          <w:lang w:val="el-GR"/>
        </w:rPr>
        <w:t>ΓΕΝΙΚΟ ΣΥΜΠΕΡΑΣΜΑ ΣΧΕΤΙΚΑ ΜΕ ΤΗΝ ΠΛΑΣΤΙΚΗ ΚΑΙ ΑΙΣΘΗΤΙΚΗ ΧΕΙΡΟΥΡΓΙΚΗ ΤΟΥ ΚΟΙΛΙΑΚΟΥ ΤΟΙΧΩΜΑΤΟΣ</w:t>
      </w:r>
    </w:p>
    <w:p w14:paraId="41299041"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 xml:space="preserve">Η πλαστική και αισθητική χειρουργική του κοιλιακού τοιχώματος έχει κάνει καθοριστική πρόοδο που επιτρέπει σήμερα, σε πολλές περιπτώσεις, την πρόταση κατάλληλης τεχνικής και θεραπευτικής στρατηγικής και την αντιμετώπιση των κυρίως αισθητικών προβλημάτων της κοιλιάς είτε μέσω μιας απλής λιποαναρρόφησης, είτε μέσω τοπικής </w:t>
      </w:r>
      <w:proofErr w:type="spellStart"/>
      <w:r w:rsidRPr="00DA48E7">
        <w:rPr>
          <w:rFonts w:ascii="Avenir Next" w:hAnsi="Avenir Next" w:cs="Menlo"/>
          <w:color w:val="000000"/>
          <w:lang w:val="el-GR"/>
        </w:rPr>
        <w:t>κοιλιοπλαστικής</w:t>
      </w:r>
      <w:proofErr w:type="spellEnd"/>
      <w:r w:rsidRPr="00DA48E7">
        <w:rPr>
          <w:rFonts w:ascii="Avenir Next" w:hAnsi="Avenir Next" w:cs="Menlo"/>
          <w:color w:val="000000"/>
          <w:lang w:val="el-GR"/>
        </w:rPr>
        <w:t xml:space="preserve"> (</w:t>
      </w:r>
      <w:r w:rsidRPr="00DA48E7">
        <w:rPr>
          <w:rFonts w:ascii="Avenir Next" w:hAnsi="Avenir Next" w:cs="Menlo"/>
          <w:color w:val="000000"/>
        </w:rPr>
        <w:t>mini</w:t>
      </w:r>
      <w:r w:rsidRPr="00DA48E7">
        <w:rPr>
          <w:rFonts w:ascii="Avenir Next" w:hAnsi="Avenir Next" w:cs="Menlo"/>
          <w:color w:val="000000"/>
          <w:lang w:val="el-GR"/>
        </w:rPr>
        <w:t>-</w:t>
      </w:r>
      <w:r w:rsidRPr="00DA48E7">
        <w:rPr>
          <w:rFonts w:ascii="Avenir Next" w:hAnsi="Avenir Next" w:cs="Menlo"/>
          <w:color w:val="000000"/>
        </w:rPr>
        <w:t>abdominoplasty</w:t>
      </w:r>
      <w:r w:rsidRPr="00DA48E7">
        <w:rPr>
          <w:rFonts w:ascii="Avenir Next" w:hAnsi="Avenir Next" w:cs="Menlo"/>
          <w:color w:val="000000"/>
          <w:lang w:val="el-GR"/>
        </w:rPr>
        <w:t xml:space="preserve">), είτε μέσω εκτεταμένης </w:t>
      </w:r>
      <w:proofErr w:type="spellStart"/>
      <w:r w:rsidRPr="00DA48E7">
        <w:rPr>
          <w:rFonts w:ascii="Avenir Next" w:hAnsi="Avenir Next" w:cs="Menlo"/>
          <w:color w:val="000000"/>
          <w:lang w:val="el-GR"/>
        </w:rPr>
        <w:t>κοιλιοπλαστικής</w:t>
      </w:r>
      <w:proofErr w:type="spellEnd"/>
      <w:r w:rsidRPr="00DA48E7">
        <w:rPr>
          <w:rFonts w:ascii="Avenir Next" w:hAnsi="Avenir Next" w:cs="Menlo"/>
          <w:color w:val="000000"/>
          <w:lang w:val="el-GR"/>
        </w:rPr>
        <w:t>.</w:t>
      </w:r>
    </w:p>
    <w:p w14:paraId="728FF0F7" w14:textId="77777777" w:rsidR="00F93EE2" w:rsidRPr="00DA48E7" w:rsidRDefault="00F93EE2" w:rsidP="00F93EE2">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color w:val="000000"/>
          <w:lang w:val="el-GR"/>
        </w:rPr>
        <w:t>Συνολικά, δεν πρέπει να υπερεκτιμούμε τους κινδύνους, αλλά πρέπει να κατανοούμε ότι κάθε χειρουργική πράξη, ακόμη και αν φαίνεται απλή, έχει πάντα ένα μικρό βαθμό αβεβαιότητας.</w:t>
      </w:r>
    </w:p>
    <w:p w14:paraId="171C2E64" w14:textId="77777777" w:rsidR="00F93EE2" w:rsidRPr="00DA48E7" w:rsidRDefault="00F93EE2" w:rsidP="00F93EE2">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lang w:val="el-GR"/>
        </w:rPr>
      </w:pPr>
    </w:p>
    <w:p w14:paraId="3B5E3F68" w14:textId="77777777" w:rsidR="004941B0" w:rsidRPr="00DA48E7" w:rsidRDefault="004941B0" w:rsidP="004941B0">
      <w:pPr>
        <w:jc w:val="both"/>
        <w:rPr>
          <w:rFonts w:ascii="Avenir Next" w:hAnsi="Avenir Next"/>
          <w:lang w:val="el-GR"/>
        </w:rPr>
      </w:pPr>
    </w:p>
    <w:p w14:paraId="5F52F0FC" w14:textId="77777777" w:rsidR="004941B0" w:rsidRPr="00DA48E7" w:rsidRDefault="004941B0" w:rsidP="004941B0">
      <w:pPr>
        <w:jc w:val="both"/>
        <w:rPr>
          <w:rFonts w:ascii="Avenir Next" w:hAnsi="Avenir Next"/>
          <w:lang w:val="el-GR"/>
        </w:rPr>
      </w:pPr>
    </w:p>
    <w:p w14:paraId="20D37234" w14:textId="77777777" w:rsidR="004941B0" w:rsidRPr="00DA48E7"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lang w:val="el-GR"/>
        </w:rPr>
      </w:pPr>
      <w:r w:rsidRPr="00DA48E7">
        <w:rPr>
          <w:rFonts w:ascii="Avenir Next" w:hAnsi="Avenir Next" w:cs="Menlo"/>
          <w:i/>
          <w:iCs/>
          <w:color w:val="000000"/>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DA48E7"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lang w:val="el-GR"/>
        </w:rPr>
      </w:pPr>
      <w:r w:rsidRPr="00DA48E7">
        <w:rPr>
          <w:rFonts w:ascii="Avenir Next" w:hAnsi="Avenir Next" w:cs="Menlo"/>
          <w:i/>
          <w:iCs/>
          <w:color w:val="000000"/>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DA48E7"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sz w:val="36"/>
          <w:szCs w:val="36"/>
          <w:lang w:val="el-GR"/>
        </w:rPr>
      </w:pPr>
    </w:p>
    <w:p w14:paraId="07B8CBBF" w14:textId="77777777" w:rsidR="004941B0" w:rsidRPr="00DA48E7" w:rsidRDefault="004941B0" w:rsidP="004941B0">
      <w:pPr>
        <w:pBdr>
          <w:bar w:val="single" w:sz="4" w:color="auto"/>
        </w:pBdr>
        <w:autoSpaceDE w:val="0"/>
        <w:autoSpaceDN w:val="0"/>
        <w:adjustRightInd w:val="0"/>
        <w:spacing w:after="240" w:line="240" w:lineRule="auto"/>
        <w:rPr>
          <w:rFonts w:ascii="Avenir Next" w:hAnsi="Avenir Next" w:cs="Menlo"/>
          <w:color w:val="000000"/>
          <w:lang w:val="el-GR"/>
        </w:rPr>
      </w:pPr>
      <w:r w:rsidRPr="00DA48E7">
        <w:rPr>
          <w:rFonts w:ascii="Avenir Next" w:hAnsi="Avenir Next" w:cs="Menlo"/>
          <w:b/>
          <w:bCs/>
          <w:color w:val="000000"/>
          <w:lang w:val="el-GR"/>
        </w:rPr>
        <w:t>ΠΡΟΣΩΠΙΚΕΣ ΠΑΡΑΤΗΡΗΣΕΙΣ:</w:t>
      </w:r>
    </w:p>
    <w:p w14:paraId="582865BA" w14:textId="576D0C3E" w:rsidR="004941B0" w:rsidRPr="00DA48E7" w:rsidRDefault="004941B0" w:rsidP="004941B0">
      <w:pPr>
        <w:rPr>
          <w:rFonts w:ascii="Avenir Next" w:hAnsi="Avenir Next"/>
          <w:lang w:val="el-GR"/>
        </w:rPr>
      </w:pPr>
      <w:r w:rsidRPr="00DA48E7">
        <w:rPr>
          <w:rFonts w:ascii="Avenir Next" w:hAnsi="Avenir Next" w:cs="Menlo"/>
          <w:color w:val="6D6D6D"/>
          <w:lang w:val="el-GR"/>
        </w:rPr>
        <w:t>———————————————————————————————————————————————————————————————————————————————————————————————————————————————————————————————————————————————————————————————————————————————————————————————————————————————————————————————————————————————————————————————————————————————————————————————————————————————————————————————————————————————————————————————————————————————————————————————————————————————————————————————————————————————————————————————————————</w:t>
      </w:r>
    </w:p>
    <w:sectPr w:rsidR="004941B0" w:rsidRPr="00DA48E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1959338091">
    <w:abstractNumId w:val="9"/>
  </w:num>
  <w:num w:numId="11" w16cid:durableId="1332367319">
    <w:abstractNumId w:val="10"/>
  </w:num>
  <w:num w:numId="12" w16cid:durableId="1118257639">
    <w:abstractNumId w:val="11"/>
  </w:num>
  <w:num w:numId="13" w16cid:durableId="199317957">
    <w:abstractNumId w:val="12"/>
  </w:num>
  <w:num w:numId="14" w16cid:durableId="818350135">
    <w:abstractNumId w:val="13"/>
  </w:num>
  <w:num w:numId="15" w16cid:durableId="17248659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5074B"/>
    <w:rsid w:val="0029639D"/>
    <w:rsid w:val="00326F90"/>
    <w:rsid w:val="003A3B55"/>
    <w:rsid w:val="004941B0"/>
    <w:rsid w:val="004C0952"/>
    <w:rsid w:val="006B0B1D"/>
    <w:rsid w:val="00800797"/>
    <w:rsid w:val="00AA1D8D"/>
    <w:rsid w:val="00AB240F"/>
    <w:rsid w:val="00B33808"/>
    <w:rsid w:val="00B47730"/>
    <w:rsid w:val="00C563C8"/>
    <w:rsid w:val="00C5657E"/>
    <w:rsid w:val="00CB0664"/>
    <w:rsid w:val="00DA48E7"/>
    <w:rsid w:val="00F93E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2122</Words>
  <Characters>11673</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6</cp:revision>
  <dcterms:created xsi:type="dcterms:W3CDTF">2026-02-07T22:07:00Z</dcterms:created>
  <dcterms:modified xsi:type="dcterms:W3CDTF">2026-02-23T19:30:00Z</dcterms:modified>
  <cp:category/>
</cp:coreProperties>
</file>